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>
      <w:pPr>
        <w:pStyle w:val="Normal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</w:r>
    </w:p>
    <w:p>
      <w:pPr>
        <w:pStyle w:val="Normal"/>
        <w:rPr/>
      </w:pPr>
      <w:r>
        <w:rPr>
          <w:b/>
          <w:sz w:val="44"/>
          <w:szCs w:val="44"/>
          <w:u w:val="single"/>
        </w:rPr>
        <w:t xml:space="preserve">EN </w:t>
      </w:r>
      <w:r>
        <w:rPr>
          <w:rFonts w:eastAsia="Times New Roman" w:cs="Times New Roman"/>
          <w:b/>
          <w:color w:val="auto"/>
          <w:kern w:val="0"/>
          <w:sz w:val="44"/>
          <w:szCs w:val="44"/>
          <w:u w:val="single"/>
          <w:lang w:val="es-ES_tradnl" w:eastAsia="zh-CN" w:bidi="ar-SA"/>
        </w:rPr>
        <w:t>2023</w:t>
      </w:r>
      <w:r>
        <w:rPr>
          <w:b/>
          <w:sz w:val="44"/>
          <w:szCs w:val="44"/>
          <w:u w:val="single"/>
        </w:rPr>
        <w:t xml:space="preserve"> SE VENDIERON 1.654.395 AUTOS USADOS</w:t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EL AUTO USADO MÁS VENDIO FUE EL VW GOL CON 101.714 UNIDADES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La Cámara del Comercio Automotor (CCA) informó que en el mes de diciembre se comercializó en Argentina 122.024 vehículos usados, una suba del 5,6% comparado con igual mes de 2022 (116.147 unidades).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Si lo comparamos con noviembre (132.314 vehículos), la baja fue de 7,78%.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En el 2023 se vendieron 1.654.395 vehículos usados, una suba del 5,32% con respecto a igual período de 2022 (1.570.784 unidades).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DECLARACIONES DE </w:t>
      </w:r>
      <w:r>
        <w:rPr>
          <w:rFonts w:eastAsia="Times New Roman" w:cs="Times New Roman"/>
          <w:b/>
          <w:color w:val="auto"/>
          <w:kern w:val="0"/>
          <w:sz w:val="44"/>
          <w:szCs w:val="44"/>
          <w:u w:val="single"/>
          <w:lang w:val="es-ES_tradnl" w:eastAsia="zh-CN" w:bidi="ar-SA"/>
        </w:rPr>
        <w:t xml:space="preserve">ALBERTO PRÍNCIPE, PRESIDENTE </w:t>
      </w:r>
      <w:r>
        <w:rPr>
          <w:b/>
          <w:sz w:val="44"/>
          <w:szCs w:val="44"/>
          <w:u w:val="single"/>
        </w:rPr>
        <w:t>DE LA CÁMARA DEL COMERCIO AUTOMOTOR</w:t>
      </w:r>
    </w:p>
    <w:p>
      <w:pPr>
        <w:pStyle w:val="Normal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</w:r>
    </w:p>
    <w:p>
      <w:pPr>
        <w:pStyle w:val="Normal"/>
        <w:rPr>
          <w:rFonts w:ascii="Open Sans;Arial;sans-serif" w:hAnsi="Open Sans;Arial;sans-serif"/>
          <w:color w:val="111111"/>
        </w:rPr>
      </w:pPr>
      <w:r>
        <w:rPr>
          <w:rFonts w:ascii="Open Sans;Arial;sans-serif" w:hAnsi="Open Sans;Arial;sans-serif"/>
          <w:color w:val="111111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 xml:space="preserve">Finalizó el año 2023 con un crecimiento en la venta de autos usados del 5,61% con respecto al 2022. El volumen de 1.654.395 unidades comercializadas no es un dato menor en un contexto económico social muy complicado”, dijo el presidente de la CCA. 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 xml:space="preserve">El 2024 comenzó con muy pocas ventas y con un dato que complica más al mercado: es la primera vez en años que no hay referencia sobre el precio de las unidades”, expresó el directivo. 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 xml:space="preserve">Hay un mercado (tanto de 0km como usados) parado que espera señales para comenzar a delinear el camino que llevará a la normalidad del mismo. Nuestro sector va a transitar un año muy duro, tendremos que utilizar todo nuestro ingenio contruido a través de nuestra historia en el país, para hacer frente a los momentos que tendremos que afrontar”, explicó Príncipe. </w:t>
      </w:r>
    </w:p>
    <w:p>
      <w:pPr>
        <w:pStyle w:val="Normal"/>
        <w:bidi w:val="0"/>
        <w:jc w:val="left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</w:r>
    </w:p>
    <w:p>
      <w:pPr>
        <w:pStyle w:val="Normal"/>
        <w:bidi w:val="0"/>
        <w:jc w:val="left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</w:r>
    </w:p>
    <w:p>
      <w:pPr>
        <w:pStyle w:val="Normal"/>
        <w:bidi w:val="0"/>
        <w:jc w:val="left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</w:t>
      </w:r>
      <w:r>
        <w:rPr>
          <w:rFonts w:ascii="Open Sans;Arial;sans-serif" w:hAnsi="Open Sans;Arial;sans-serif"/>
          <w:color w:val="111111"/>
          <w:sz w:val="40"/>
          <w:szCs w:val="40"/>
        </w:rPr>
        <w:t xml:space="preserve">El primer semestre será crucial para nuestras expectativas a lo largo del año”, concluyó.  </w:t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RANKING 10 AUTOS USADOS MÁS VENDIDOS EN DICIEMBRE</w:t>
      </w:r>
    </w:p>
    <w:p>
      <w:pPr>
        <w:pStyle w:val="Normal"/>
        <w:rPr>
          <w:b/>
          <w:b/>
          <w:bCs/>
          <w:sz w:val="40"/>
          <w:szCs w:val="40"/>
          <w:lang w:val="es-AR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VW Gol y Trend: 7.587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Chevrolet Corsa y Classic: 4.325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Toyota Hilux: 3.863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Renault Clio: 2.941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VW Amarok: 2.808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Ranger: 2.690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Fiesta: 2.865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Fiat Palio: 2.540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Fiesta: 2.522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Renault Kangoo: 2.315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EcoSport: 2.276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b/>
          <w:bCs/>
          <w:sz w:val="40"/>
          <w:szCs w:val="40"/>
          <w:u w:val="single"/>
          <w:lang w:val="es-AR"/>
        </w:rPr>
        <w:t>RANKING 10 AUTOS USADOS MÁS VENDIDOS EN AÑO 2023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VW Gol y Trend: 101.714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Chev. Corsa y Classic: 56.995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Toyota Hilux: 51.559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Renault Clio: 41.222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Ford Fiesta: 37.733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Ford Ranger: 36.806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Fiat Palio: 35.214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Ford EcoSport: 35.141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VW Amarok: 33.535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Ford Focus: 32.102</w:t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  <w:t>AUTOS USADOS PROVINCIAS 2023: CRECIMIENTO CON 2022</w:t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Catamarca: 13,75%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Neuquén: 13,08%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Mendoza: 11,60%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Tucumán: 11,34%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San Juan: 11,32%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Formosa: 9,56%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Salta: 9,51%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Río Negro: 8,64%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Corrientes: 6,95%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Santa Cruz: 6,49%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La Pampa: 6,03%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Pcia. Bs.As.: 5,71%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Córdoba: 5,70%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Tierra del Fuego: 5,62%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Chubut: 5,50%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Entre Ríos: 5,36%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Misiones: 4,56%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San Luis: 4,43%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Jujuy: 3,91%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Chaco: 3,35%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La Rioja: 3,20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CABA: 2,03%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Santiago del Estero: 1,96%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PROVINCIA QUE BAJÓ EN 2023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Santa Fé: 1,85%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Buenos Aires, enero 2024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418" w:header="720" w:top="777" w:footer="1298" w:bottom="15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>
    <w:pPr>
      <w:pStyle w:val="Piedepgina1"/>
      <w:rPr/>
    </w:pPr>
    <w:r>
      <w:rPr/>
      <w:tab/>
      <w:t>http://www.cca.org.ar---- e-mail: cca@cca.org.ar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>
        <w:lang w:val="es-AR" w:eastAsia="es-AR"/>
      </w:rPr>
    </w:pPr>
    <w:r>
      <w:rPr>
        <w:lang w:val="es-AR" w:eastAsia="es-AR"/>
      </w:rPr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  <w:t>CAMARA DEL COMERCIO AUTOMOTOR</w:t>
    </w:r>
  </w:p>
</w:hdr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52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s-ES_tradn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e524c"/>
    <w:rPr/>
  </w:style>
  <w:style w:type="character" w:styleId="WW8Num2z0" w:customStyle="1">
    <w:name w:val="WW8Num2z0"/>
    <w:qFormat/>
    <w:rsid w:val="006e524c"/>
    <w:rPr/>
  </w:style>
  <w:style w:type="character" w:styleId="WW8Num3z0" w:customStyle="1">
    <w:name w:val="WW8Num3z0"/>
    <w:qFormat/>
    <w:rsid w:val="006e524c"/>
    <w:rPr>
      <w:b/>
    </w:rPr>
  </w:style>
  <w:style w:type="character" w:styleId="WW8Num4z0" w:customStyle="1">
    <w:name w:val="WW8Num4z0"/>
    <w:qFormat/>
    <w:rsid w:val="006e524c"/>
    <w:rPr>
      <w:b/>
      <w:i w:val="false"/>
      <w:u w:val="none"/>
    </w:rPr>
  </w:style>
  <w:style w:type="character" w:styleId="WW8Num5z0" w:customStyle="1">
    <w:name w:val="WW8Num5z0"/>
    <w:qFormat/>
    <w:rsid w:val="006e524c"/>
    <w:rPr/>
  </w:style>
  <w:style w:type="character" w:styleId="WW8Num6z0" w:customStyle="1">
    <w:name w:val="WW8Num6z0"/>
    <w:qFormat/>
    <w:rsid w:val="006e524c"/>
    <w:rPr>
      <w:rFonts w:ascii="Symbol" w:hAnsi="Symbol" w:cs="Symbol"/>
    </w:rPr>
  </w:style>
  <w:style w:type="character" w:styleId="WW8Num7z0" w:customStyle="1">
    <w:name w:val="WW8Num7z0"/>
    <w:qFormat/>
    <w:rsid w:val="006e524c"/>
    <w:rPr/>
  </w:style>
  <w:style w:type="character" w:styleId="WW8Num8z0" w:customStyle="1">
    <w:name w:val="WW8Num8z0"/>
    <w:qFormat/>
    <w:rsid w:val="006e524c"/>
    <w:rPr/>
  </w:style>
  <w:style w:type="character" w:styleId="WW8NumSt6z0" w:customStyle="1">
    <w:name w:val="WW8NumSt6z0"/>
    <w:qFormat/>
    <w:rsid w:val="006e524c"/>
    <w:rPr>
      <w:rFonts w:ascii="Symbol" w:hAnsi="Symbol" w:cs="Symbol"/>
    </w:rPr>
  </w:style>
  <w:style w:type="character" w:styleId="EnlacedeInternet" w:customStyle="1">
    <w:name w:val="Enlace de Internet"/>
    <w:rsid w:val="006e524c"/>
    <w:rPr>
      <w:color w:val="0000FF"/>
      <w:u w:val="single"/>
    </w:rPr>
  </w:style>
  <w:style w:type="character" w:styleId="Destacado" w:customStyle="1">
    <w:name w:val="Destacado"/>
    <w:qFormat/>
    <w:rsid w:val="006e524c"/>
    <w:rPr>
      <w:i/>
    </w:rPr>
  </w:style>
  <w:style w:type="character" w:styleId="Muydestacado" w:customStyle="1">
    <w:name w:val="Muy destacado"/>
    <w:qFormat/>
    <w:rsid w:val="006e524c"/>
    <w:rPr>
      <w:b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6e524c"/>
    <w:pPr>
      <w:jc w:val="both"/>
    </w:pPr>
    <w:rPr/>
  </w:style>
  <w:style w:type="paragraph" w:styleId="Lista">
    <w:name w:val="List"/>
    <w:basedOn w:val="Cuerpodetexto"/>
    <w:rsid w:val="006e524c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524c"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rsid w:val="006e524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Ttulo11" w:customStyle="1">
    <w:name w:val="Título 11"/>
    <w:basedOn w:val="Normal"/>
    <w:next w:val="Normal"/>
    <w:qFormat/>
    <w:rsid w:val="006e524c"/>
    <w:pPr>
      <w:keepNext w:val="true"/>
      <w:outlineLvl w:val="0"/>
    </w:pPr>
    <w:rPr>
      <w:b/>
      <w:u w:val="single"/>
    </w:rPr>
  </w:style>
  <w:style w:type="paragraph" w:styleId="Ttulo21" w:customStyle="1">
    <w:name w:val="Título 21"/>
    <w:basedOn w:val="Normal"/>
    <w:next w:val="Normal"/>
    <w:qFormat/>
    <w:rsid w:val="006e524c"/>
    <w:pPr>
      <w:keepNext w:val="true"/>
      <w:outlineLvl w:val="1"/>
    </w:pPr>
    <w:rPr/>
  </w:style>
  <w:style w:type="paragraph" w:styleId="Ttulo31" w:customStyle="1">
    <w:name w:val="Título 31"/>
    <w:basedOn w:val="Normal"/>
    <w:next w:val="Normal"/>
    <w:qFormat/>
    <w:rsid w:val="006e524c"/>
    <w:pPr>
      <w:keepNext w:val="true"/>
      <w:jc w:val="right"/>
      <w:outlineLvl w:val="2"/>
    </w:pPr>
    <w:rPr>
      <w:sz w:val="28"/>
      <w:lang w:val="es-AR"/>
    </w:rPr>
  </w:style>
  <w:style w:type="paragraph" w:styleId="Ttulo41" w:customStyle="1">
    <w:name w:val="Título 41"/>
    <w:basedOn w:val="Normal"/>
    <w:next w:val="Normal"/>
    <w:qFormat/>
    <w:rsid w:val="006e524c"/>
    <w:pPr>
      <w:keepNext w:val="true"/>
      <w:outlineLvl w:val="3"/>
    </w:pPr>
    <w:rPr>
      <w:sz w:val="28"/>
    </w:rPr>
  </w:style>
  <w:style w:type="paragraph" w:styleId="Ttulo51" w:customStyle="1">
    <w:name w:val="Título 51"/>
    <w:basedOn w:val="Normal"/>
    <w:next w:val="Normal"/>
    <w:qFormat/>
    <w:rsid w:val="006e524c"/>
    <w:pPr>
      <w:keepNext w:val="true"/>
      <w:outlineLvl w:val="4"/>
    </w:pPr>
    <w:rPr>
      <w:b/>
      <w:sz w:val="28"/>
      <w:lang w:val="es-MX"/>
    </w:rPr>
  </w:style>
  <w:style w:type="paragraph" w:styleId="Ttulo61" w:customStyle="1">
    <w:name w:val="Título 61"/>
    <w:basedOn w:val="Normal"/>
    <w:next w:val="Normal"/>
    <w:qFormat/>
    <w:rsid w:val="006e524c"/>
    <w:pPr>
      <w:keepNext w:val="true"/>
      <w:outlineLvl w:val="5"/>
    </w:pPr>
    <w:rPr>
      <w:sz w:val="32"/>
      <w:lang w:val="es-MX"/>
    </w:rPr>
  </w:style>
  <w:style w:type="paragraph" w:styleId="Ttulo71" w:customStyle="1">
    <w:name w:val="Título 71"/>
    <w:basedOn w:val="Normal"/>
    <w:next w:val="Normal"/>
    <w:qFormat/>
    <w:rsid w:val="006e524c"/>
    <w:pPr>
      <w:keepNext w:val="true"/>
      <w:outlineLvl w:val="6"/>
    </w:pPr>
    <w:rPr>
      <w:sz w:val="28"/>
      <w:u w:val="single"/>
      <w:lang w:val="es-MX"/>
    </w:rPr>
  </w:style>
  <w:style w:type="paragraph" w:styleId="Ttulo81" w:customStyle="1">
    <w:name w:val="Título 81"/>
    <w:basedOn w:val="Normal"/>
    <w:next w:val="Normal"/>
    <w:qFormat/>
    <w:rsid w:val="006e524c"/>
    <w:pPr>
      <w:keepNext w:val="true"/>
      <w:outlineLvl w:val="7"/>
    </w:pPr>
    <w:rPr>
      <w:b/>
      <w:lang w:val="es-MX"/>
    </w:rPr>
  </w:style>
  <w:style w:type="paragraph" w:styleId="Ttulo91" w:customStyle="1">
    <w:name w:val="Título 91"/>
    <w:basedOn w:val="Normal"/>
    <w:next w:val="Normal"/>
    <w:qFormat/>
    <w:rsid w:val="006e524c"/>
    <w:pPr>
      <w:keepNext w:val="true"/>
      <w:outlineLvl w:val="8"/>
    </w:pPr>
    <w:rPr>
      <w:i/>
      <w:sz w:val="28"/>
      <w:lang w:val="es-MX"/>
    </w:rPr>
  </w:style>
  <w:style w:type="paragraph" w:styleId="Epgrafe1" w:customStyle="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rsid w:val="006e524c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cabezado1" w:customStyle="1">
    <w:name w:val="Encabezado1"/>
    <w:basedOn w:val="Normal"/>
    <w:qFormat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1" w:customStyle="1">
    <w:name w:val="Pie de página1"/>
    <w:basedOn w:val="Normal"/>
    <w:qFormat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BodyText2">
    <w:name w:val="Body Text 2"/>
    <w:basedOn w:val="Normal"/>
    <w:qFormat/>
    <w:rsid w:val="006e524c"/>
    <w:pPr/>
    <w:rPr>
      <w:sz w:val="28"/>
      <w:lang w:val="es-MX"/>
    </w:rPr>
  </w:style>
  <w:style w:type="paragraph" w:styleId="BodyText3">
    <w:name w:val="Body Text 3"/>
    <w:basedOn w:val="Normal"/>
    <w:qFormat/>
    <w:rsid w:val="006e524c"/>
    <w:pPr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Yiv8714062126m294091323008971570ydp9f750b63msonormal" w:customStyle="1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6e524c"/>
  </w:style>
  <w:style w:type="numbering" w:styleId="WW8Num2" w:customStyle="1">
    <w:name w:val="WW8Num2"/>
    <w:qFormat/>
    <w:rsid w:val="006e524c"/>
  </w:style>
  <w:style w:type="numbering" w:styleId="WW8Num3" w:customStyle="1">
    <w:name w:val="WW8Num3"/>
    <w:qFormat/>
    <w:rsid w:val="006e524c"/>
  </w:style>
  <w:style w:type="numbering" w:styleId="WW8Num4" w:customStyle="1">
    <w:name w:val="WW8Num4"/>
    <w:qFormat/>
    <w:rsid w:val="006e524c"/>
  </w:style>
  <w:style w:type="numbering" w:styleId="WW8Num5" w:customStyle="1">
    <w:name w:val="WW8Num5"/>
    <w:qFormat/>
    <w:rsid w:val="006e524c"/>
  </w:style>
  <w:style w:type="numbering" w:styleId="WW8Num6" w:customStyle="1">
    <w:name w:val="WW8Num6"/>
    <w:qFormat/>
    <w:rsid w:val="006e524c"/>
  </w:style>
  <w:style w:type="numbering" w:styleId="WW8Num7" w:customStyle="1">
    <w:name w:val="WW8Num7"/>
    <w:qFormat/>
    <w:rsid w:val="006e524c"/>
  </w:style>
  <w:style w:type="numbering" w:styleId="WW8Num8" w:customStyle="1">
    <w:name w:val="WW8Num8"/>
    <w:qFormat/>
    <w:rsid w:val="006e524c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LibreOffice/7.0.3.1$Windows_X86_64 LibreOffice_project/d7547858d014d4cf69878db179d326fc3483e082</Application>
  <Pages>6</Pages>
  <Words>434</Words>
  <Characters>2279</Characters>
  <CharactersWithSpaces>2663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2023-12-12T17:59:00Z</dcterms:created>
  <dc:creator>CAA</dc:creator>
  <dc:description/>
  <dc:language>es-AR</dc:language>
  <cp:lastModifiedBy/>
  <dcterms:modified xsi:type="dcterms:W3CDTF">2024-01-11T18:33:46Z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