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A3" w:rsidRDefault="00B47EA3">
      <w:pPr>
        <w:rPr>
          <w:lang w:val="es-MX"/>
        </w:rPr>
      </w:pPr>
    </w:p>
    <w:p w:rsidR="00B47EA3" w:rsidRDefault="00B47EA3">
      <w:pPr>
        <w:rPr>
          <w:b/>
          <w:bCs/>
          <w:sz w:val="52"/>
          <w:szCs w:val="52"/>
        </w:rPr>
      </w:pPr>
    </w:p>
    <w:p w:rsidR="00B47EA3" w:rsidRDefault="004C31C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B47EA3" w:rsidRDefault="00B47EA3">
      <w:pPr>
        <w:rPr>
          <w:b/>
          <w:sz w:val="52"/>
          <w:szCs w:val="52"/>
          <w:u w:val="single"/>
        </w:rPr>
      </w:pPr>
    </w:p>
    <w:p w:rsidR="00B47EA3" w:rsidRDefault="004C31CF">
      <w:r>
        <w:rPr>
          <w:b/>
          <w:sz w:val="44"/>
          <w:szCs w:val="44"/>
          <w:u w:val="single"/>
        </w:rPr>
        <w:t>EN AGOSTO SE VENDIERON 162.403 AUTOS USADOS</w:t>
      </w:r>
    </w:p>
    <w:p w:rsidR="00B47EA3" w:rsidRDefault="00B47EA3">
      <w:pPr>
        <w:rPr>
          <w:b/>
          <w:sz w:val="44"/>
          <w:szCs w:val="44"/>
          <w:u w:val="single"/>
        </w:rPr>
      </w:pPr>
    </w:p>
    <w:p w:rsidR="00B47EA3" w:rsidRDefault="004C31CF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EN LOS 8 PRIMEROS MESES DEL AÑO SE COMERCIALIZARON 1.114.700 UNIDADES</w:t>
      </w:r>
    </w:p>
    <w:p w:rsidR="00B47EA3" w:rsidRDefault="00B47EA3">
      <w:pPr>
        <w:rPr>
          <w:sz w:val="40"/>
          <w:szCs w:val="40"/>
        </w:rPr>
      </w:pPr>
    </w:p>
    <w:p w:rsidR="00B47EA3" w:rsidRDefault="004C31CF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(CCA) informó que en el mes de agosto se comercializó en Argentina 162.403 vehículos usados, una suba del 12,99% comparado con igual mes de 2022 (143.726 unidades).</w:t>
      </w:r>
    </w:p>
    <w:p w:rsidR="00B47EA3" w:rsidRDefault="00B47EA3">
      <w:pPr>
        <w:rPr>
          <w:sz w:val="40"/>
          <w:szCs w:val="40"/>
        </w:rPr>
      </w:pPr>
    </w:p>
    <w:p w:rsidR="00B47EA3" w:rsidRDefault="004C31CF">
      <w:pPr>
        <w:rPr>
          <w:sz w:val="40"/>
          <w:szCs w:val="40"/>
        </w:rPr>
      </w:pPr>
      <w:r>
        <w:rPr>
          <w:sz w:val="40"/>
          <w:szCs w:val="40"/>
        </w:rPr>
        <w:t>Si lo comparamos con julio (154.367 vehículos), el crecimiento fue de 5,21%.</w:t>
      </w:r>
    </w:p>
    <w:p w:rsidR="00B47EA3" w:rsidRDefault="00B47EA3">
      <w:pPr>
        <w:rPr>
          <w:sz w:val="40"/>
          <w:szCs w:val="40"/>
        </w:rPr>
      </w:pPr>
    </w:p>
    <w:p w:rsidR="00B47EA3" w:rsidRDefault="004C31CF">
      <w:pPr>
        <w:rPr>
          <w:sz w:val="40"/>
          <w:szCs w:val="40"/>
        </w:rPr>
      </w:pPr>
      <w:r>
        <w:rPr>
          <w:sz w:val="40"/>
          <w:szCs w:val="40"/>
        </w:rPr>
        <w:t>En los ocho primeros meses del año se vendieron 1.114.700 vehículos usados, una suba del 3,95% con respecto a igual período de 2022 (1.072.343 unidades).</w:t>
      </w:r>
    </w:p>
    <w:p w:rsidR="00B47EA3" w:rsidRDefault="00B47EA3">
      <w:pPr>
        <w:rPr>
          <w:sz w:val="40"/>
          <w:szCs w:val="40"/>
        </w:rPr>
      </w:pPr>
    </w:p>
    <w:p w:rsidR="00B47EA3" w:rsidRDefault="00B47EA3">
      <w:pPr>
        <w:rPr>
          <w:b/>
          <w:u w:val="single"/>
        </w:rPr>
      </w:pPr>
    </w:p>
    <w:p w:rsidR="00A921C0" w:rsidRDefault="00A921C0">
      <w:pPr>
        <w:rPr>
          <w:b/>
          <w:sz w:val="44"/>
          <w:szCs w:val="44"/>
          <w:u w:val="single"/>
        </w:rPr>
      </w:pPr>
    </w:p>
    <w:p w:rsidR="00B47EA3" w:rsidRDefault="004C31CF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DECLARACIONES DE ALEJANDRO LAMAS, SECRETARIO DE LA CCA</w:t>
      </w:r>
    </w:p>
    <w:p w:rsidR="00B47EA3" w:rsidRDefault="00B47EA3">
      <w:pPr>
        <w:rPr>
          <w:b/>
          <w:sz w:val="48"/>
          <w:szCs w:val="48"/>
          <w:u w:val="single"/>
        </w:rPr>
      </w:pPr>
    </w:p>
    <w:p w:rsidR="006C5A23" w:rsidRDefault="006C5A23">
      <w:pPr>
        <w:pStyle w:val="Textoindependiente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 w:rsidR="004C31CF">
        <w:rPr>
          <w:rFonts w:ascii="Open Sans;Arial;sans-serif" w:hAnsi="Open Sans;Arial;sans-serif"/>
          <w:color w:val="111111"/>
          <w:sz w:val="40"/>
          <w:szCs w:val="40"/>
        </w:rPr>
        <w:t>El crecimiento del mes de agosto en todas las variables tiene un antes y un después luego de la devaluación llevada a cabo por el gobierno el 14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 de agosto. Antes el sector vení</w:t>
      </w:r>
      <w:r w:rsidR="004C31CF">
        <w:rPr>
          <w:rFonts w:ascii="Open Sans;Arial;sans-serif" w:hAnsi="Open Sans;Arial;sans-serif"/>
          <w:color w:val="111111"/>
          <w:sz w:val="40"/>
          <w:szCs w:val="40"/>
        </w:rPr>
        <w:t xml:space="preserve">a </w:t>
      </w:r>
      <w:proofErr w:type="spellStart"/>
      <w:r w:rsidR="004C31CF">
        <w:rPr>
          <w:rFonts w:ascii="Open Sans;Arial;sans-serif" w:hAnsi="Open Sans;Arial;sans-serif"/>
          <w:color w:val="111111"/>
          <w:sz w:val="40"/>
          <w:szCs w:val="40"/>
        </w:rPr>
        <w:t>traccio</w:t>
      </w:r>
      <w:r>
        <w:rPr>
          <w:rFonts w:ascii="Open Sans;Arial;sans-serif" w:hAnsi="Open Sans;Arial;sans-serif"/>
          <w:color w:val="111111"/>
          <w:sz w:val="40"/>
          <w:szCs w:val="40"/>
        </w:rPr>
        <w:t>nando</w:t>
      </w:r>
      <w:proofErr w:type="spellEnd"/>
      <w:r>
        <w:rPr>
          <w:rFonts w:ascii="Open Sans;Arial;sans-serif" w:hAnsi="Open Sans;Arial;sans-serif"/>
          <w:color w:val="111111"/>
          <w:sz w:val="40"/>
          <w:szCs w:val="40"/>
        </w:rPr>
        <w:t xml:space="preserve"> con altibajos: un mes subí</w:t>
      </w:r>
      <w:r w:rsidR="004C31CF">
        <w:rPr>
          <w:rFonts w:ascii="Open Sans;Arial;sans-serif" w:hAnsi="Open Sans;Arial;sans-serif"/>
          <w:color w:val="111111"/>
          <w:sz w:val="40"/>
          <w:szCs w:val="40"/>
        </w:rPr>
        <w:t>a y otro bajaba. De golpe nos encontramos con un mercado que sin bien no está paralizado, tanto las consultas como las operaciones cayeron en un 70%</w:t>
      </w:r>
      <w:r w:rsidR="00DD0AED">
        <w:rPr>
          <w:rFonts w:ascii="Open Sans;Arial;sans-serif" w:hAnsi="Open Sans;Arial;sans-serif"/>
          <w:color w:val="111111"/>
          <w:sz w:val="40"/>
          <w:szCs w:val="40"/>
        </w:rPr>
        <w:t xml:space="preserve">”, </w:t>
      </w:r>
      <w:r>
        <w:rPr>
          <w:rFonts w:ascii="Open Sans;Arial;sans-serif" w:hAnsi="Open Sans;Arial;sans-serif"/>
          <w:color w:val="111111"/>
          <w:sz w:val="40"/>
          <w:szCs w:val="40"/>
        </w:rPr>
        <w:t>dijo Alejandro Lamas, secretario de la CCA</w:t>
      </w:r>
      <w:r w:rsidR="004C31CF">
        <w:rPr>
          <w:rFonts w:ascii="Open Sans;Arial;sans-serif" w:hAnsi="Open Sans;Arial;sans-serif"/>
          <w:color w:val="111111"/>
          <w:sz w:val="40"/>
          <w:szCs w:val="40"/>
        </w:rPr>
        <w:t xml:space="preserve">. </w:t>
      </w:r>
    </w:p>
    <w:p w:rsidR="00B47EA3" w:rsidRDefault="006C5A23">
      <w:pPr>
        <w:pStyle w:val="Textoindependiente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 w:rsidR="004C31CF">
        <w:rPr>
          <w:rFonts w:ascii="Open Sans;Arial;sans-serif" w:hAnsi="Open Sans;Arial;sans-serif"/>
          <w:color w:val="111111"/>
          <w:sz w:val="40"/>
          <w:szCs w:val="40"/>
        </w:rPr>
        <w:t>Hubo nuevas listas de precios y dolarizadas, algo que no venía sucediendo hasta el momento y más sobreprecios. Hoy hay diferencias de hasta un 100% en un auto del mismo modelo y año</w:t>
      </w:r>
      <w:r>
        <w:rPr>
          <w:rFonts w:ascii="Open Sans;Arial;sans-serif" w:hAnsi="Open Sans;Arial;sans-serif"/>
          <w:color w:val="111111"/>
          <w:sz w:val="40"/>
          <w:szCs w:val="40"/>
        </w:rPr>
        <w:t>”, expresó el directivo</w:t>
      </w:r>
      <w:r w:rsidR="004C31CF">
        <w:rPr>
          <w:rFonts w:ascii="Open Sans;Arial;sans-serif" w:hAnsi="Open Sans;Arial;sans-serif"/>
          <w:color w:val="111111"/>
          <w:sz w:val="40"/>
          <w:szCs w:val="40"/>
        </w:rPr>
        <w:t xml:space="preserve">. </w:t>
      </w:r>
    </w:p>
    <w:p w:rsidR="003C129F" w:rsidRDefault="003C129F">
      <w:pPr>
        <w:pStyle w:val="Textoindependiente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 w:rsidRPr="003C129F">
        <w:rPr>
          <w:rFonts w:ascii="Open Sans;Arial;sans-serif" w:hAnsi="Open Sans;Arial;sans-serif"/>
          <w:color w:val="111111"/>
          <w:sz w:val="40"/>
          <w:szCs w:val="40"/>
        </w:rPr>
        <w:t>La nueva actualización de la base imponible del Impuesto Interno llevará a acomodar los precios y a nuestras empresas que vuelvan de a poco a trabajar con normalidad</w:t>
      </w:r>
      <w:r>
        <w:rPr>
          <w:rFonts w:ascii="Open Sans;Arial;sans-serif" w:hAnsi="Open Sans;Arial;sans-serif"/>
          <w:color w:val="111111"/>
          <w:sz w:val="40"/>
          <w:szCs w:val="40"/>
        </w:rPr>
        <w:t>”, mencionó Lamas</w:t>
      </w:r>
      <w:r w:rsidRPr="003C129F">
        <w:rPr>
          <w:rFonts w:ascii="Open Sans;Arial;sans-serif" w:hAnsi="Open Sans;Arial;sans-serif"/>
          <w:color w:val="111111"/>
          <w:sz w:val="40"/>
          <w:szCs w:val="40"/>
        </w:rPr>
        <w:t>.</w:t>
      </w:r>
    </w:p>
    <w:p w:rsidR="003C129F" w:rsidRDefault="003C129F">
      <w:pPr>
        <w:pStyle w:val="Textoindependiente"/>
        <w:rPr>
          <w:rFonts w:ascii="Open Sans;Arial;sans-serif" w:hAnsi="Open Sans;Arial;sans-serif"/>
          <w:color w:val="111111"/>
          <w:sz w:val="40"/>
          <w:szCs w:val="40"/>
        </w:rPr>
      </w:pPr>
    </w:p>
    <w:p w:rsidR="003C129F" w:rsidRDefault="003C129F">
      <w:pPr>
        <w:pStyle w:val="Textoindependiente"/>
        <w:rPr>
          <w:rFonts w:ascii="Open Sans;Arial;sans-serif" w:hAnsi="Open Sans;Arial;sans-serif"/>
          <w:color w:val="111111"/>
          <w:sz w:val="40"/>
          <w:szCs w:val="40"/>
        </w:rPr>
      </w:pPr>
    </w:p>
    <w:p w:rsidR="00556406" w:rsidRDefault="00556406">
      <w:pPr>
        <w:pStyle w:val="Textoindependiente"/>
        <w:rPr>
          <w:rFonts w:ascii="Open Sans;Arial;sans-serif" w:hAnsi="Open Sans;Arial;sans-serif"/>
          <w:color w:val="111111"/>
          <w:sz w:val="40"/>
          <w:szCs w:val="40"/>
        </w:rPr>
      </w:pPr>
      <w:bookmarkStart w:id="0" w:name="_GoBack"/>
      <w:bookmarkEnd w:id="0"/>
    </w:p>
    <w:p w:rsidR="00B47EA3" w:rsidRDefault="00B47EA3">
      <w:pPr>
        <w:pStyle w:val="Textoindependiente"/>
        <w:rPr>
          <w:rStyle w:val="Destacado"/>
        </w:rPr>
      </w:pPr>
    </w:p>
    <w:p w:rsidR="00B47EA3" w:rsidRDefault="00B47EA3">
      <w:pPr>
        <w:rPr>
          <w:sz w:val="40"/>
          <w:szCs w:val="40"/>
        </w:rPr>
      </w:pPr>
    </w:p>
    <w:p w:rsidR="00B47EA3" w:rsidRDefault="004C31CF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RANKING 10 AUTOS USADOS MÁS VENDIDOS EN AGOSTO</w:t>
      </w:r>
    </w:p>
    <w:p w:rsidR="00B47EA3" w:rsidRDefault="004C31CF">
      <w:pPr>
        <w:rPr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</w:t>
      </w:r>
      <w:proofErr w:type="spellStart"/>
      <w:r>
        <w:rPr>
          <w:sz w:val="40"/>
          <w:szCs w:val="40"/>
          <w:lang w:val="es-AR"/>
        </w:rPr>
        <w:t>Trend</w:t>
      </w:r>
      <w:proofErr w:type="spellEnd"/>
      <w:r>
        <w:rPr>
          <w:sz w:val="40"/>
          <w:szCs w:val="40"/>
          <w:lang w:val="es-AR"/>
        </w:rPr>
        <w:t>: 9.973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Chevrolet Corsa y </w:t>
      </w:r>
      <w:proofErr w:type="spellStart"/>
      <w:r>
        <w:rPr>
          <w:sz w:val="40"/>
          <w:szCs w:val="40"/>
          <w:lang w:val="es-AR"/>
        </w:rPr>
        <w:t>Classic</w:t>
      </w:r>
      <w:proofErr w:type="spellEnd"/>
      <w:r>
        <w:rPr>
          <w:sz w:val="40"/>
          <w:szCs w:val="40"/>
          <w:lang w:val="es-AR"/>
        </w:rPr>
        <w:t>: 5.494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Hilux</w:t>
      </w:r>
      <w:proofErr w:type="spellEnd"/>
      <w:r>
        <w:rPr>
          <w:sz w:val="40"/>
          <w:szCs w:val="40"/>
          <w:lang w:val="es-AR"/>
        </w:rPr>
        <w:t>: 5.163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Renault </w:t>
      </w:r>
      <w:proofErr w:type="spellStart"/>
      <w:r>
        <w:rPr>
          <w:sz w:val="40"/>
          <w:szCs w:val="40"/>
          <w:lang w:val="es-AR"/>
        </w:rPr>
        <w:t>Clio</w:t>
      </w:r>
      <w:proofErr w:type="spellEnd"/>
      <w:r>
        <w:rPr>
          <w:sz w:val="40"/>
          <w:szCs w:val="40"/>
          <w:lang w:val="es-AR"/>
        </w:rPr>
        <w:t>: 3.927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Ranger</w:t>
      </w:r>
      <w:proofErr w:type="spellEnd"/>
      <w:r>
        <w:rPr>
          <w:sz w:val="40"/>
          <w:szCs w:val="40"/>
          <w:lang w:val="es-AR"/>
        </w:rPr>
        <w:t>: 3.763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3.759</w:t>
      </w:r>
    </w:p>
    <w:p w:rsidR="00B47EA3" w:rsidRDefault="004C31CF">
      <w:pPr>
        <w:rPr>
          <w:sz w:val="40"/>
          <w:szCs w:val="40"/>
          <w:lang w:val="es-AR"/>
        </w:rPr>
      </w:pPr>
      <w:proofErr w:type="spellStart"/>
      <w:r>
        <w:rPr>
          <w:sz w:val="40"/>
          <w:szCs w:val="40"/>
          <w:lang w:val="es-AR"/>
        </w:rPr>
        <w:t>EcoSport</w:t>
      </w:r>
      <w:proofErr w:type="spellEnd"/>
      <w:r>
        <w:rPr>
          <w:sz w:val="40"/>
          <w:szCs w:val="40"/>
          <w:lang w:val="es-AR"/>
        </w:rPr>
        <w:t>: 3.454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</w:t>
      </w:r>
      <w:proofErr w:type="spellStart"/>
      <w:r>
        <w:rPr>
          <w:sz w:val="40"/>
          <w:szCs w:val="40"/>
          <w:lang w:val="es-AR"/>
        </w:rPr>
        <w:t>Amarok</w:t>
      </w:r>
      <w:proofErr w:type="spellEnd"/>
      <w:r>
        <w:rPr>
          <w:sz w:val="40"/>
          <w:szCs w:val="40"/>
          <w:lang w:val="es-AR"/>
        </w:rPr>
        <w:t>: 3.308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3.254</w:t>
      </w:r>
    </w:p>
    <w:p w:rsidR="00B47EA3" w:rsidRDefault="004C31CF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Corolla</w:t>
      </w:r>
      <w:proofErr w:type="spellEnd"/>
      <w:r>
        <w:rPr>
          <w:sz w:val="40"/>
          <w:szCs w:val="40"/>
          <w:lang w:val="es-AR"/>
        </w:rPr>
        <w:t>: 3.185</w:t>
      </w:r>
    </w:p>
    <w:p w:rsidR="00B47EA3" w:rsidRDefault="00B47EA3">
      <w:pPr>
        <w:rPr>
          <w:b/>
          <w:bCs/>
          <w:sz w:val="40"/>
          <w:szCs w:val="40"/>
          <w:u w:val="single"/>
          <w:lang w:val="es-AR"/>
        </w:rPr>
      </w:pPr>
    </w:p>
    <w:p w:rsidR="006C5A23" w:rsidRDefault="006C5A23">
      <w:pPr>
        <w:rPr>
          <w:b/>
          <w:bCs/>
          <w:sz w:val="40"/>
          <w:szCs w:val="40"/>
          <w:u w:val="single"/>
          <w:lang w:val="es-AR"/>
        </w:rPr>
      </w:pPr>
    </w:p>
    <w:p w:rsidR="006C5A23" w:rsidRDefault="006C5A23">
      <w:pPr>
        <w:rPr>
          <w:b/>
          <w:bCs/>
          <w:sz w:val="40"/>
          <w:szCs w:val="40"/>
          <w:u w:val="single"/>
          <w:lang w:val="es-AR"/>
        </w:rPr>
      </w:pPr>
    </w:p>
    <w:p w:rsidR="00B47EA3" w:rsidRDefault="004C31CF">
      <w:pPr>
        <w:rPr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AUTOS USADOS: PROVINCIAS QUE SUBIERON EN EL PERÍODO ENERO-AGOSTO 2023</w:t>
      </w:r>
    </w:p>
    <w:p w:rsidR="00B47EA3" w:rsidRDefault="00B47EA3">
      <w:pPr>
        <w:rPr>
          <w:b/>
          <w:bCs/>
          <w:sz w:val="40"/>
          <w:szCs w:val="40"/>
          <w:u w:val="single"/>
          <w:lang w:val="es-AR"/>
        </w:rPr>
      </w:pP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Neuquén: 11,67%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10,13%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Formosa: 10,02%</w:t>
      </w:r>
    </w:p>
    <w:p w:rsidR="006C5A23" w:rsidRDefault="006C5A23">
      <w:pPr>
        <w:rPr>
          <w:bCs/>
          <w:sz w:val="40"/>
          <w:szCs w:val="40"/>
          <w:lang w:val="es-AR"/>
        </w:rPr>
      </w:pPr>
    </w:p>
    <w:p w:rsidR="006C5A23" w:rsidRDefault="006C5A23">
      <w:pPr>
        <w:rPr>
          <w:bCs/>
          <w:sz w:val="40"/>
          <w:szCs w:val="40"/>
          <w:lang w:val="es-AR"/>
        </w:rPr>
      </w:pP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Juan: 9,46%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Salta: 8,74%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Río Negro: 7,89%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Tucumán: 7,82%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Mendoza: 6,96%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6,42%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5,99%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Misiones: 5,45%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Jujuy: 4,94%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Córdoba: 4,85%</w:t>
      </w:r>
    </w:p>
    <w:p w:rsidR="00B47EA3" w:rsidRDefault="004C31CF">
      <w:pPr>
        <w:rPr>
          <w:bCs/>
          <w:sz w:val="40"/>
          <w:szCs w:val="40"/>
          <w:lang w:val="es-AR"/>
        </w:rPr>
      </w:pPr>
      <w:proofErr w:type="spellStart"/>
      <w:r>
        <w:rPr>
          <w:bCs/>
          <w:sz w:val="40"/>
          <w:szCs w:val="40"/>
          <w:lang w:val="es-AR"/>
        </w:rPr>
        <w:t>Pcia</w:t>
      </w:r>
      <w:proofErr w:type="spellEnd"/>
      <w:r>
        <w:rPr>
          <w:bCs/>
          <w:sz w:val="40"/>
          <w:szCs w:val="40"/>
          <w:lang w:val="es-AR"/>
        </w:rPr>
        <w:t>. Bs. As.: 4,44%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Chubut: 3,71%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Tierra del Fuego: 3,39%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Pampa: 3,33%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Chaco: 3,11%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CABA: 2,78%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Entre Ríos: 2,17%</w:t>
      </w:r>
    </w:p>
    <w:p w:rsidR="00B47EA3" w:rsidRDefault="004C31CF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Rioja: 0,35%</w:t>
      </w:r>
    </w:p>
    <w:p w:rsidR="00B47EA3" w:rsidRDefault="00B47EA3">
      <w:pPr>
        <w:rPr>
          <w:bCs/>
          <w:sz w:val="40"/>
          <w:szCs w:val="40"/>
          <w:lang w:val="es-AR"/>
        </w:rPr>
      </w:pPr>
    </w:p>
    <w:p w:rsidR="00B47EA3" w:rsidRDefault="00B47EA3">
      <w:pPr>
        <w:rPr>
          <w:bCs/>
          <w:sz w:val="40"/>
          <w:szCs w:val="40"/>
          <w:lang w:val="es-AR"/>
        </w:rPr>
      </w:pPr>
    </w:p>
    <w:p w:rsidR="006C5A23" w:rsidRDefault="006C5A23">
      <w:pPr>
        <w:rPr>
          <w:b/>
          <w:bCs/>
          <w:sz w:val="40"/>
          <w:szCs w:val="40"/>
          <w:u w:val="single"/>
        </w:rPr>
      </w:pPr>
    </w:p>
    <w:p w:rsidR="006C5A23" w:rsidRDefault="006C5A23">
      <w:pPr>
        <w:rPr>
          <w:b/>
          <w:bCs/>
          <w:sz w:val="40"/>
          <w:szCs w:val="40"/>
          <w:u w:val="single"/>
        </w:rPr>
      </w:pPr>
    </w:p>
    <w:p w:rsidR="006C5A23" w:rsidRDefault="006C5A23">
      <w:pPr>
        <w:rPr>
          <w:b/>
          <w:bCs/>
          <w:sz w:val="40"/>
          <w:szCs w:val="40"/>
          <w:u w:val="single"/>
        </w:rPr>
      </w:pPr>
    </w:p>
    <w:p w:rsidR="00B47EA3" w:rsidRDefault="004C31C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AUTOS USADOS: PROVINCIAS QUE BAJARON EN ENERO-AGOSTO 2023</w:t>
      </w:r>
    </w:p>
    <w:p w:rsidR="00B47EA3" w:rsidRDefault="00B47EA3">
      <w:pPr>
        <w:rPr>
          <w:b/>
          <w:bCs/>
          <w:sz w:val="40"/>
          <w:szCs w:val="40"/>
          <w:u w:val="single"/>
        </w:rPr>
      </w:pPr>
    </w:p>
    <w:p w:rsidR="00B47EA3" w:rsidRDefault="004C31C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Fe: 3,35%</w:t>
      </w:r>
    </w:p>
    <w:p w:rsidR="00B47EA3" w:rsidRDefault="004C31C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Luis: 1,66%</w:t>
      </w:r>
    </w:p>
    <w:p w:rsidR="00B47EA3" w:rsidRDefault="004C31C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0,30</w:t>
      </w:r>
    </w:p>
    <w:p w:rsidR="00B47EA3" w:rsidRDefault="00B47EA3">
      <w:pPr>
        <w:rPr>
          <w:bCs/>
          <w:sz w:val="40"/>
          <w:szCs w:val="40"/>
        </w:rPr>
      </w:pPr>
    </w:p>
    <w:p w:rsidR="00B47EA3" w:rsidRDefault="00B47EA3">
      <w:pPr>
        <w:rPr>
          <w:bCs/>
          <w:sz w:val="40"/>
          <w:szCs w:val="40"/>
        </w:rPr>
      </w:pPr>
    </w:p>
    <w:p w:rsidR="00B47EA3" w:rsidRDefault="00B47EA3">
      <w:pPr>
        <w:rPr>
          <w:bCs/>
          <w:sz w:val="40"/>
          <w:szCs w:val="40"/>
        </w:rPr>
      </w:pPr>
    </w:p>
    <w:p w:rsidR="00B47EA3" w:rsidRDefault="004C31C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Buenos Aires, septiembre 2023</w:t>
      </w:r>
    </w:p>
    <w:p w:rsidR="00B47EA3" w:rsidRDefault="00B47EA3">
      <w:pPr>
        <w:rPr>
          <w:bCs/>
          <w:sz w:val="40"/>
          <w:szCs w:val="40"/>
        </w:rPr>
      </w:pPr>
    </w:p>
    <w:p w:rsidR="00B47EA3" w:rsidRDefault="00B47EA3">
      <w:pPr>
        <w:rPr>
          <w:bCs/>
          <w:sz w:val="40"/>
          <w:szCs w:val="40"/>
        </w:rPr>
      </w:pPr>
    </w:p>
    <w:p w:rsidR="00B47EA3" w:rsidRDefault="00B47EA3">
      <w:pPr>
        <w:rPr>
          <w:bCs/>
          <w:sz w:val="40"/>
          <w:szCs w:val="40"/>
        </w:rPr>
      </w:pPr>
    </w:p>
    <w:p w:rsidR="00B47EA3" w:rsidRDefault="00B47EA3">
      <w:pPr>
        <w:rPr>
          <w:bCs/>
          <w:sz w:val="40"/>
          <w:szCs w:val="40"/>
        </w:rPr>
      </w:pPr>
    </w:p>
    <w:p w:rsidR="00B47EA3" w:rsidRDefault="00B47EA3">
      <w:pPr>
        <w:rPr>
          <w:b/>
          <w:bCs/>
          <w:sz w:val="40"/>
          <w:szCs w:val="40"/>
          <w:u w:val="single"/>
        </w:rPr>
      </w:pPr>
    </w:p>
    <w:p w:rsidR="00B47EA3" w:rsidRDefault="00B47EA3">
      <w:pPr>
        <w:rPr>
          <w:sz w:val="40"/>
          <w:szCs w:val="40"/>
          <w:lang w:val="es-AR"/>
        </w:rPr>
      </w:pPr>
    </w:p>
    <w:sectPr w:rsidR="00B47EA3">
      <w:headerReference w:type="default" r:id="rId7"/>
      <w:footerReference w:type="default" r:id="rId8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CA" w:rsidRDefault="00A21CCA">
      <w:r>
        <w:separator/>
      </w:r>
    </w:p>
  </w:endnote>
  <w:endnote w:type="continuationSeparator" w:id="0">
    <w:p w:rsidR="00A21CCA" w:rsidRDefault="00A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A3" w:rsidRDefault="004C31CF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B47EA3" w:rsidRDefault="004C31CF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CA" w:rsidRDefault="00A21CCA">
      <w:r>
        <w:separator/>
      </w:r>
    </w:p>
  </w:footnote>
  <w:footnote w:type="continuationSeparator" w:id="0">
    <w:p w:rsidR="00A21CCA" w:rsidRDefault="00A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A3" w:rsidRDefault="004C31CF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7EA3" w:rsidRDefault="00B47EA3">
    <w:pPr>
      <w:pStyle w:val="Epgrafe"/>
    </w:pPr>
  </w:p>
  <w:p w:rsidR="00B47EA3" w:rsidRDefault="00B47EA3">
    <w:pPr>
      <w:pStyle w:val="Epgrafe"/>
    </w:pPr>
  </w:p>
  <w:p w:rsidR="00B47EA3" w:rsidRDefault="00B47EA3">
    <w:pPr>
      <w:pStyle w:val="Epgrafe"/>
    </w:pPr>
  </w:p>
  <w:p w:rsidR="00B47EA3" w:rsidRDefault="00B47EA3">
    <w:pPr>
      <w:pStyle w:val="Epgrafe"/>
    </w:pPr>
  </w:p>
  <w:p w:rsidR="00B47EA3" w:rsidRDefault="00B47EA3">
    <w:pPr>
      <w:pStyle w:val="Epgrafe"/>
    </w:pPr>
  </w:p>
  <w:p w:rsidR="00B47EA3" w:rsidRDefault="00B47EA3">
    <w:pPr>
      <w:pStyle w:val="Epgrafe"/>
    </w:pPr>
  </w:p>
  <w:p w:rsidR="00B47EA3" w:rsidRDefault="004C31CF">
    <w:pPr>
      <w:pStyle w:val="Epgrafe"/>
    </w:pPr>
    <w:r>
      <w:t>CAMARA DEL COMERCIO AUTOMOTOR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3"/>
    <w:rsid w:val="00344E93"/>
    <w:rsid w:val="003C129F"/>
    <w:rsid w:val="004C31CF"/>
    <w:rsid w:val="00556406"/>
    <w:rsid w:val="00561496"/>
    <w:rsid w:val="006C5A23"/>
    <w:rsid w:val="00A21CCA"/>
    <w:rsid w:val="00A921C0"/>
    <w:rsid w:val="00B47EA3"/>
    <w:rsid w:val="00D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3</cp:revision>
  <dcterms:created xsi:type="dcterms:W3CDTF">2023-09-06T18:13:00Z</dcterms:created>
  <dcterms:modified xsi:type="dcterms:W3CDTF">2023-09-06T18:21:00Z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