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AC" w:rsidRDefault="003C08AC">
      <w:pPr>
        <w:rPr>
          <w:lang w:val="es-MX"/>
        </w:rPr>
      </w:pPr>
      <w:bookmarkStart w:id="0" w:name="_GoBack"/>
      <w:bookmarkEnd w:id="0"/>
    </w:p>
    <w:p w:rsidR="003C08AC" w:rsidRDefault="003C08AC">
      <w:pPr>
        <w:rPr>
          <w:lang w:val="es-MX"/>
        </w:rPr>
      </w:pPr>
    </w:p>
    <w:p w:rsidR="003C08AC" w:rsidRDefault="003C08AC">
      <w:pPr>
        <w:rPr>
          <w:lang w:val="es-MX"/>
        </w:rPr>
      </w:pPr>
    </w:p>
    <w:p w:rsidR="003C08AC" w:rsidRDefault="00400B87">
      <w:pPr>
        <w:rPr>
          <w:sz w:val="36"/>
          <w:szCs w:val="36"/>
        </w:rPr>
      </w:pPr>
      <w:r>
        <w:rPr>
          <w:b/>
          <w:sz w:val="36"/>
          <w:szCs w:val="36"/>
        </w:rPr>
        <w:t>INFORMACION DE PRENSA</w:t>
      </w:r>
    </w:p>
    <w:p w:rsidR="003C08AC" w:rsidRDefault="003C08AC">
      <w:pPr>
        <w:rPr>
          <w:b/>
          <w:sz w:val="36"/>
          <w:szCs w:val="36"/>
        </w:rPr>
      </w:pPr>
    </w:p>
    <w:p w:rsidR="003C08AC" w:rsidRDefault="003C08AC">
      <w:pPr>
        <w:rPr>
          <w:b/>
          <w:sz w:val="36"/>
          <w:szCs w:val="36"/>
          <w:u w:val="single"/>
        </w:rPr>
      </w:pPr>
    </w:p>
    <w:p w:rsidR="003C08AC" w:rsidRDefault="00400B87">
      <w:r>
        <w:rPr>
          <w:b/>
          <w:sz w:val="36"/>
          <w:szCs w:val="36"/>
          <w:u w:val="single"/>
        </w:rPr>
        <w:t xml:space="preserve">EN 2020 SE VENDIERON 1.498.239 VEHÍCULOS USADOS  </w:t>
      </w:r>
    </w:p>
    <w:p w:rsidR="003C08AC" w:rsidRDefault="003C08AC">
      <w:pPr>
        <w:rPr>
          <w:b/>
          <w:sz w:val="36"/>
          <w:szCs w:val="36"/>
          <w:u w:val="single"/>
        </w:rPr>
      </w:pPr>
    </w:p>
    <w:p w:rsidR="003C08AC" w:rsidRDefault="00400B87">
      <w:r>
        <w:rPr>
          <w:b/>
          <w:sz w:val="36"/>
          <w:szCs w:val="36"/>
          <w:u w:val="single"/>
        </w:rPr>
        <w:t>EN DICIEMBRE SE COMERCIALIZARON 141.940 UNIDADES USADAS</w:t>
      </w:r>
    </w:p>
    <w:p w:rsidR="003C08AC" w:rsidRDefault="003C08AC">
      <w:pPr>
        <w:rPr>
          <w:b/>
          <w:sz w:val="36"/>
          <w:szCs w:val="36"/>
          <w:u w:val="single"/>
        </w:rPr>
      </w:pPr>
    </w:p>
    <w:p w:rsidR="003C08AC" w:rsidRDefault="003C08AC">
      <w:pPr>
        <w:rPr>
          <w:b/>
          <w:sz w:val="36"/>
          <w:szCs w:val="36"/>
          <w:u w:val="single"/>
        </w:rPr>
      </w:pPr>
    </w:p>
    <w:p w:rsidR="003C08AC" w:rsidRDefault="003C08AC">
      <w:pPr>
        <w:rPr>
          <w:b/>
          <w:sz w:val="36"/>
          <w:szCs w:val="36"/>
          <w:u w:val="single"/>
        </w:rPr>
      </w:pPr>
    </w:p>
    <w:p w:rsidR="003C08AC" w:rsidRDefault="00400B87">
      <w:r>
        <w:rPr>
          <w:sz w:val="36"/>
          <w:szCs w:val="36"/>
        </w:rPr>
        <w:t xml:space="preserve">La Cámara del Comercio Automotor (CCA) informó que en el año 2020 se comercializó en Argentina 1.498.239 vehículos usados, una baja del 12,75% comparado con el año 2019 cuando se vendieron 1.717.158 unidades.     </w:t>
      </w:r>
    </w:p>
    <w:p w:rsidR="003C08AC" w:rsidRDefault="003C08AC">
      <w:pPr>
        <w:rPr>
          <w:sz w:val="36"/>
          <w:szCs w:val="36"/>
        </w:rPr>
      </w:pPr>
    </w:p>
    <w:p w:rsidR="003C08AC" w:rsidRDefault="00400B87">
      <w:r>
        <w:rPr>
          <w:sz w:val="36"/>
          <w:szCs w:val="36"/>
        </w:rPr>
        <w:t>En el mes de diciembre se vendieron 141.9</w:t>
      </w:r>
      <w:r>
        <w:rPr>
          <w:sz w:val="36"/>
          <w:szCs w:val="36"/>
        </w:rPr>
        <w:t>40 unidades, una suba del 1,05% comparado con igual mes del año pasado (140.468 unidades).</w:t>
      </w:r>
    </w:p>
    <w:p w:rsidR="003C08AC" w:rsidRDefault="003C08AC">
      <w:pPr>
        <w:rPr>
          <w:sz w:val="36"/>
          <w:szCs w:val="36"/>
        </w:rPr>
      </w:pPr>
    </w:p>
    <w:p w:rsidR="003C08AC" w:rsidRDefault="00400B87">
      <w:r>
        <w:rPr>
          <w:sz w:val="36"/>
          <w:szCs w:val="36"/>
        </w:rPr>
        <w:t>Si lo comparamos con noviembre (144.994 unidades) la baja es de 2,11%.</w:t>
      </w:r>
    </w:p>
    <w:p w:rsidR="003C08AC" w:rsidRDefault="003C08AC">
      <w:pPr>
        <w:rPr>
          <w:sz w:val="36"/>
          <w:szCs w:val="36"/>
        </w:rPr>
      </w:pPr>
    </w:p>
    <w:p w:rsidR="003C08AC" w:rsidRDefault="00400B87">
      <w:r>
        <w:rPr>
          <w:sz w:val="36"/>
          <w:szCs w:val="36"/>
        </w:rPr>
        <w:t xml:space="preserve"> </w:t>
      </w:r>
    </w:p>
    <w:p w:rsidR="003C08AC" w:rsidRDefault="003C08AC">
      <w:pPr>
        <w:rPr>
          <w:b/>
          <w:sz w:val="36"/>
          <w:szCs w:val="36"/>
        </w:rPr>
      </w:pPr>
    </w:p>
    <w:p w:rsidR="003C08AC" w:rsidRDefault="00400B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DECLARACIONES ALBERTO PRÍNCIPE, PRESIDENTE DE LA CCA   </w:t>
      </w:r>
    </w:p>
    <w:p w:rsidR="003C08AC" w:rsidRDefault="003C08AC">
      <w:pPr>
        <w:rPr>
          <w:b/>
          <w:sz w:val="36"/>
          <w:szCs w:val="36"/>
        </w:rPr>
      </w:pPr>
    </w:p>
    <w:p w:rsidR="003C08AC" w:rsidRDefault="00400B87">
      <w:pPr>
        <w:rPr>
          <w:sz w:val="36"/>
          <w:szCs w:val="36"/>
        </w:rPr>
      </w:pPr>
      <w:r>
        <w:rPr>
          <w:sz w:val="36"/>
          <w:szCs w:val="36"/>
        </w:rPr>
        <w:t>“Finalizó un 2020 muy difícil, c</w:t>
      </w:r>
      <w:r>
        <w:rPr>
          <w:sz w:val="36"/>
          <w:szCs w:val="36"/>
        </w:rPr>
        <w:t xml:space="preserve">omplicado por la economía y de yapa, ligamos este virus mundial llamado COVID-19 que terminó de romper todos los puentes imaginados”, dijo. </w:t>
      </w:r>
    </w:p>
    <w:p w:rsidR="003C08AC" w:rsidRDefault="00400B87">
      <w:pPr>
        <w:rPr>
          <w:sz w:val="36"/>
          <w:szCs w:val="36"/>
        </w:rPr>
      </w:pPr>
      <w:r>
        <w:rPr>
          <w:sz w:val="36"/>
          <w:szCs w:val="36"/>
        </w:rPr>
        <w:t>“Pensamos en un terremoto dentro del mercado pero, dentro de esta vorágine en la que vivimos subsistiendo en nuestr</w:t>
      </w:r>
      <w:r>
        <w:rPr>
          <w:sz w:val="36"/>
          <w:szCs w:val="36"/>
        </w:rPr>
        <w:t xml:space="preserve">as empresas el día a día, terminamos el año con un volumen impensado de casi 1.500.000 unidades vendidas, un 12,7% menos que en 2019 cuando se comercializaron 1,7 millones de vehículos usados”, expresó el directivo. </w:t>
      </w:r>
    </w:p>
    <w:p w:rsidR="003C08AC" w:rsidRDefault="00400B87">
      <w:pPr>
        <w:rPr>
          <w:sz w:val="36"/>
          <w:szCs w:val="36"/>
        </w:rPr>
      </w:pPr>
      <w:r>
        <w:rPr>
          <w:sz w:val="36"/>
          <w:szCs w:val="36"/>
        </w:rPr>
        <w:t xml:space="preserve">“Vivimos en un país que siempre brinda </w:t>
      </w:r>
      <w:r>
        <w:rPr>
          <w:sz w:val="36"/>
          <w:szCs w:val="36"/>
        </w:rPr>
        <w:t>recuperación y da revancha. Sino miremos la historia y vayamos al año 2002 cuando en Argentina se vendió apenas 610.000 autos usados”, mencionó Príncipe.</w:t>
      </w:r>
    </w:p>
    <w:p w:rsidR="003C08AC" w:rsidRDefault="00400B87">
      <w:pPr>
        <w:rPr>
          <w:sz w:val="36"/>
          <w:szCs w:val="36"/>
        </w:rPr>
      </w:pPr>
      <w:r>
        <w:rPr>
          <w:sz w:val="36"/>
          <w:szCs w:val="36"/>
        </w:rPr>
        <w:t>“La pandemia nos llevó a estar meses sin trabajar. Nuestros negocios en el país fueron abriendo de a p</w:t>
      </w:r>
      <w:r>
        <w:rPr>
          <w:sz w:val="36"/>
          <w:szCs w:val="36"/>
        </w:rPr>
        <w:t xml:space="preserve">oco pero hubo una recuperación llamativa, llevando las ventas a los números mencionados. Influyó el precio del dólar, sin duda. Pero en contrapartida trajo desabastecimiento de mercadería en los locales y una locura por los precios, sobre todo de aquellas </w:t>
      </w:r>
      <w:r>
        <w:rPr>
          <w:sz w:val="36"/>
          <w:szCs w:val="36"/>
        </w:rPr>
        <w:t>personas que querían vender sus vehículos”, dijo.</w:t>
      </w:r>
    </w:p>
    <w:p w:rsidR="003C08AC" w:rsidRDefault="003C08AC">
      <w:pPr>
        <w:rPr>
          <w:sz w:val="36"/>
          <w:szCs w:val="36"/>
        </w:rPr>
      </w:pPr>
    </w:p>
    <w:p w:rsidR="003C08AC" w:rsidRDefault="003C08AC">
      <w:pPr>
        <w:rPr>
          <w:sz w:val="36"/>
          <w:szCs w:val="36"/>
        </w:rPr>
      </w:pPr>
    </w:p>
    <w:p w:rsidR="003C08AC" w:rsidRDefault="003C08AC">
      <w:pPr>
        <w:rPr>
          <w:sz w:val="36"/>
          <w:szCs w:val="36"/>
        </w:rPr>
      </w:pPr>
    </w:p>
    <w:p w:rsidR="003C08AC" w:rsidRDefault="003C08AC">
      <w:pPr>
        <w:rPr>
          <w:sz w:val="36"/>
          <w:szCs w:val="36"/>
        </w:rPr>
      </w:pPr>
    </w:p>
    <w:p w:rsidR="003C08AC" w:rsidRDefault="00400B87">
      <w:pPr>
        <w:rPr>
          <w:sz w:val="40"/>
          <w:szCs w:val="40"/>
        </w:rPr>
      </w:pPr>
      <w:r>
        <w:rPr>
          <w:sz w:val="36"/>
          <w:szCs w:val="36"/>
        </w:rPr>
        <w:t xml:space="preserve">“Apostamos a un año donde el sector comience a normalizarse, es imperioso que se logre. Pero para lograrlo el gobierno debe normalizar la economía y ponerla en marcha. La financiación va a ser un punto </w:t>
      </w:r>
      <w:r>
        <w:rPr>
          <w:sz w:val="36"/>
          <w:szCs w:val="36"/>
        </w:rPr>
        <w:t>clave en la recuperación. Si esto ocurre, sin duda volveremos a los volúmenes de venta de 2019 o superarlo”, finalizó Príncipe.</w:t>
      </w:r>
    </w:p>
    <w:p w:rsidR="003C08AC" w:rsidRDefault="003C08AC">
      <w:pPr>
        <w:rPr>
          <w:sz w:val="40"/>
          <w:szCs w:val="40"/>
        </w:rPr>
      </w:pPr>
    </w:p>
    <w:p w:rsidR="003C08AC" w:rsidRDefault="003C08AC">
      <w:pPr>
        <w:rPr>
          <w:sz w:val="40"/>
          <w:szCs w:val="40"/>
        </w:rPr>
      </w:pPr>
    </w:p>
    <w:p w:rsidR="003C08AC" w:rsidRDefault="00400B87">
      <w:r>
        <w:rPr>
          <w:b/>
          <w:sz w:val="40"/>
          <w:szCs w:val="40"/>
        </w:rPr>
        <w:t>Ranking 10 usados más vendidos en 2020</w:t>
      </w:r>
    </w:p>
    <w:p w:rsidR="003C08AC" w:rsidRDefault="003C08AC">
      <w:pPr>
        <w:rPr>
          <w:b/>
          <w:sz w:val="40"/>
          <w:szCs w:val="40"/>
          <w:u w:val="single"/>
        </w:rPr>
      </w:pP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1-VW Gol y Trend: 101.291</w:t>
      </w: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2-Chev. Corsa y Classic: 60.631</w:t>
      </w: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3-Renault Clio: 41.954</w:t>
      </w: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4-Toy</w:t>
      </w:r>
      <w:r>
        <w:rPr>
          <w:sz w:val="40"/>
          <w:szCs w:val="40"/>
        </w:rPr>
        <w:t>ota Hilux: 41.294</w:t>
      </w: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5-Ford Fiesta: 36.535</w:t>
      </w: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6-Fiat Palio: 34.472</w:t>
      </w: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7-EcoSport: 31.206</w:t>
      </w: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8-Ford Ranger: 31.027</w:t>
      </w: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9-Ford Focus: 30.981</w:t>
      </w:r>
    </w:p>
    <w:p w:rsidR="003C08AC" w:rsidRDefault="00400B87">
      <w:pPr>
        <w:rPr>
          <w:sz w:val="40"/>
          <w:szCs w:val="40"/>
        </w:rPr>
      </w:pPr>
      <w:r>
        <w:rPr>
          <w:sz w:val="40"/>
          <w:szCs w:val="40"/>
        </w:rPr>
        <w:t>10-Ford Ka: 30.256</w:t>
      </w:r>
    </w:p>
    <w:p w:rsidR="003C08AC" w:rsidRDefault="003C08AC">
      <w:pPr>
        <w:rPr>
          <w:sz w:val="40"/>
          <w:szCs w:val="40"/>
        </w:rPr>
      </w:pPr>
    </w:p>
    <w:p w:rsidR="003C08AC" w:rsidRDefault="003C08AC">
      <w:pPr>
        <w:rPr>
          <w:sz w:val="40"/>
          <w:szCs w:val="40"/>
        </w:rPr>
      </w:pPr>
    </w:p>
    <w:p w:rsidR="003C08AC" w:rsidRDefault="003C08AC">
      <w:pPr>
        <w:rPr>
          <w:sz w:val="40"/>
          <w:szCs w:val="40"/>
        </w:rPr>
      </w:pPr>
    </w:p>
    <w:p w:rsidR="003C08AC" w:rsidRDefault="003C08AC">
      <w:pPr>
        <w:rPr>
          <w:b/>
          <w:bCs/>
          <w:sz w:val="40"/>
          <w:szCs w:val="40"/>
        </w:rPr>
      </w:pPr>
    </w:p>
    <w:p w:rsidR="003C08AC" w:rsidRDefault="003C08AC">
      <w:pPr>
        <w:rPr>
          <w:b/>
          <w:bCs/>
          <w:sz w:val="40"/>
          <w:szCs w:val="40"/>
        </w:rPr>
      </w:pPr>
    </w:p>
    <w:p w:rsidR="003C08AC" w:rsidRDefault="00400B8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Ranking 10 usados más vendidos en diciembre 2020</w:t>
      </w:r>
    </w:p>
    <w:p w:rsidR="003C08AC" w:rsidRDefault="003C08AC">
      <w:pPr>
        <w:rPr>
          <w:b/>
          <w:bCs/>
          <w:sz w:val="40"/>
          <w:szCs w:val="40"/>
          <w:lang w:val="en-US"/>
        </w:rPr>
      </w:pP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1-VW Gol y Trend: 9.790</w:t>
      </w: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2-Chev. Corsa y Classic: 6.075</w:t>
      </w: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3-Toyota Hilux: 3.963</w:t>
      </w: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4-Renault Clio: 3.744</w:t>
      </w: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5-Fiat Palio: 3.314</w:t>
      </w: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6-Ford Fiesta: 3.254</w:t>
      </w: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7-EcoSport: 2.926</w:t>
      </w: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8-Ford Ka: 2.901</w:t>
      </w: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9-Ford Ranger: 2.859</w:t>
      </w:r>
    </w:p>
    <w:p w:rsidR="003C08AC" w:rsidRDefault="00400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10-Ford Focus: 2.846</w:t>
      </w:r>
    </w:p>
    <w:p w:rsidR="003C08AC" w:rsidRDefault="003C08AC">
      <w:pPr>
        <w:rPr>
          <w:b/>
          <w:bCs/>
          <w:sz w:val="40"/>
          <w:szCs w:val="40"/>
          <w:lang w:val="en-US"/>
        </w:rPr>
      </w:pPr>
    </w:p>
    <w:p w:rsidR="003C08AC" w:rsidRDefault="003C08AC">
      <w:pPr>
        <w:rPr>
          <w:b/>
          <w:sz w:val="40"/>
          <w:szCs w:val="40"/>
          <w:u w:val="single"/>
          <w:lang w:val="es-AR"/>
        </w:rPr>
      </w:pPr>
    </w:p>
    <w:p w:rsidR="003C08AC" w:rsidRDefault="00400B87">
      <w:r>
        <w:rPr>
          <w:b/>
          <w:sz w:val="40"/>
          <w:szCs w:val="40"/>
          <w:u w:val="single"/>
          <w:lang w:val="es-AR"/>
        </w:rPr>
        <w:t>Las provincias que subieron en nov-dic 2020</w:t>
      </w:r>
    </w:p>
    <w:p w:rsidR="003C08AC" w:rsidRDefault="003C08AC">
      <w:pPr>
        <w:rPr>
          <w:b/>
          <w:sz w:val="40"/>
          <w:szCs w:val="40"/>
          <w:u w:val="single"/>
          <w:lang w:val="es-AR"/>
        </w:rPr>
      </w:pP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Catamarca: 40,62%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Tierra del Fuego: 32,73%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Santa Cruz: 20%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Jujuy: 16,01%</w:t>
      </w:r>
    </w:p>
    <w:p w:rsidR="003C08AC" w:rsidRDefault="003C08AC">
      <w:pPr>
        <w:rPr>
          <w:sz w:val="40"/>
          <w:szCs w:val="40"/>
          <w:lang w:val="es-AR"/>
        </w:rPr>
      </w:pP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///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Santiago del Estero: 15,52%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La Rioja: 13,11%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Chubut: 9,46%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Corrientes: 9,33%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Misiones: 8,78%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Chaco: 7,22%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Salta: 6,14%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San Luis: 5,76%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Formosa: 5,06%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San Juan: 3,13%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Entre Ríos: 2,90%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Río Negro: 2,89%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Neuquén: 2,25%</w:t>
      </w:r>
    </w:p>
    <w:p w:rsidR="003C08AC" w:rsidRDefault="00400B87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Tucumán: 0,94%</w:t>
      </w:r>
    </w:p>
    <w:p w:rsidR="003C08AC" w:rsidRDefault="003C08AC">
      <w:pPr>
        <w:rPr>
          <w:b/>
          <w:u w:val="single"/>
        </w:rPr>
      </w:pPr>
    </w:p>
    <w:p w:rsidR="003C08AC" w:rsidRDefault="003C08AC">
      <w:pPr>
        <w:rPr>
          <w:b/>
          <w:u w:val="single"/>
        </w:rPr>
      </w:pPr>
    </w:p>
    <w:p w:rsidR="003C08AC" w:rsidRDefault="00400B87">
      <w:pPr>
        <w:rPr>
          <w:sz w:val="40"/>
          <w:szCs w:val="40"/>
          <w:lang w:val="es-AR"/>
        </w:rPr>
      </w:pPr>
      <w:r>
        <w:rPr>
          <w:b/>
          <w:sz w:val="40"/>
          <w:szCs w:val="40"/>
          <w:u w:val="single"/>
          <w:lang w:val="es-AR"/>
        </w:rPr>
        <w:t>Las provincias que bajaron en nov-dic 2020</w:t>
      </w:r>
    </w:p>
    <w:p w:rsidR="003C08AC" w:rsidRDefault="003C08AC">
      <w:pPr>
        <w:rPr>
          <w:b/>
          <w:sz w:val="40"/>
          <w:szCs w:val="40"/>
          <w:u w:val="single"/>
          <w:lang w:val="es-AR"/>
        </w:rPr>
      </w:pPr>
    </w:p>
    <w:p w:rsidR="003C08AC" w:rsidRDefault="003C08AC">
      <w:pPr>
        <w:rPr>
          <w:sz w:val="44"/>
          <w:szCs w:val="44"/>
          <w:lang w:val="es-AR"/>
        </w:rPr>
      </w:pPr>
    </w:p>
    <w:p w:rsidR="003C08AC" w:rsidRDefault="00400B87">
      <w:pPr>
        <w:rPr>
          <w:sz w:val="44"/>
          <w:szCs w:val="44"/>
          <w:lang w:val="es-AR"/>
        </w:rPr>
      </w:pPr>
      <w:r>
        <w:rPr>
          <w:sz w:val="44"/>
          <w:szCs w:val="44"/>
          <w:lang w:val="es-AR"/>
        </w:rPr>
        <w:t>Provincia de Bs.As: 6,01%</w:t>
      </w:r>
    </w:p>
    <w:p w:rsidR="003C08AC" w:rsidRDefault="00400B87">
      <w:pPr>
        <w:rPr>
          <w:sz w:val="44"/>
          <w:szCs w:val="44"/>
          <w:lang w:val="es-AR"/>
        </w:rPr>
      </w:pPr>
      <w:r>
        <w:rPr>
          <w:sz w:val="44"/>
          <w:szCs w:val="44"/>
          <w:lang w:val="es-AR"/>
        </w:rPr>
        <w:t>Mendoza: 5,93%</w:t>
      </w:r>
    </w:p>
    <w:p w:rsidR="003C08AC" w:rsidRDefault="003C08AC">
      <w:pPr>
        <w:rPr>
          <w:sz w:val="44"/>
          <w:szCs w:val="44"/>
          <w:lang w:val="es-AR"/>
        </w:rPr>
      </w:pPr>
    </w:p>
    <w:p w:rsidR="003C08AC" w:rsidRDefault="00400B87">
      <w:pPr>
        <w:rPr>
          <w:sz w:val="44"/>
          <w:szCs w:val="44"/>
          <w:lang w:val="es-AR"/>
        </w:rPr>
      </w:pPr>
      <w:r>
        <w:rPr>
          <w:sz w:val="44"/>
          <w:szCs w:val="44"/>
          <w:lang w:val="es-AR"/>
        </w:rPr>
        <w:t>///</w:t>
      </w:r>
    </w:p>
    <w:p w:rsidR="003C08AC" w:rsidRDefault="003C08AC">
      <w:pPr>
        <w:rPr>
          <w:sz w:val="44"/>
          <w:szCs w:val="44"/>
          <w:lang w:val="es-AR"/>
        </w:rPr>
      </w:pPr>
    </w:p>
    <w:p w:rsidR="003C08AC" w:rsidRDefault="00400B87">
      <w:pPr>
        <w:rPr>
          <w:sz w:val="44"/>
          <w:szCs w:val="44"/>
          <w:lang w:val="es-AR"/>
        </w:rPr>
      </w:pPr>
      <w:r>
        <w:rPr>
          <w:sz w:val="44"/>
          <w:szCs w:val="44"/>
          <w:lang w:val="es-AR"/>
        </w:rPr>
        <w:t>La Pampa: 5,24%</w:t>
      </w:r>
    </w:p>
    <w:p w:rsidR="003C08AC" w:rsidRDefault="00400B87">
      <w:pPr>
        <w:rPr>
          <w:sz w:val="44"/>
          <w:szCs w:val="44"/>
          <w:lang w:val="es-AR"/>
        </w:rPr>
      </w:pPr>
      <w:r>
        <w:rPr>
          <w:sz w:val="44"/>
          <w:szCs w:val="44"/>
          <w:lang w:val="es-AR"/>
        </w:rPr>
        <w:t>CABA: 4,70%</w:t>
      </w:r>
    </w:p>
    <w:p w:rsidR="003C08AC" w:rsidRDefault="00400B87">
      <w:pPr>
        <w:rPr>
          <w:sz w:val="44"/>
          <w:szCs w:val="44"/>
          <w:lang w:val="es-AR"/>
        </w:rPr>
      </w:pPr>
      <w:r>
        <w:rPr>
          <w:sz w:val="44"/>
          <w:szCs w:val="44"/>
          <w:lang w:val="es-AR"/>
        </w:rPr>
        <w:t>Córdoba: 3,50%</w:t>
      </w:r>
    </w:p>
    <w:p w:rsidR="003C08AC" w:rsidRDefault="00400B87">
      <w:pPr>
        <w:rPr>
          <w:sz w:val="44"/>
          <w:szCs w:val="44"/>
          <w:lang w:val="es-AR"/>
        </w:rPr>
      </w:pPr>
      <w:r>
        <w:rPr>
          <w:sz w:val="44"/>
          <w:szCs w:val="44"/>
          <w:lang w:val="es-AR"/>
        </w:rPr>
        <w:t>Santa Fe: 1,01%</w:t>
      </w:r>
    </w:p>
    <w:p w:rsidR="003C08AC" w:rsidRDefault="003C08AC">
      <w:pPr>
        <w:rPr>
          <w:sz w:val="36"/>
          <w:szCs w:val="36"/>
          <w:lang w:val="es-AR"/>
        </w:rPr>
      </w:pPr>
    </w:p>
    <w:p w:rsidR="003C08AC" w:rsidRDefault="003C08AC">
      <w:pPr>
        <w:rPr>
          <w:sz w:val="36"/>
          <w:szCs w:val="36"/>
          <w:lang w:val="es-AR"/>
        </w:rPr>
      </w:pPr>
    </w:p>
    <w:p w:rsidR="003C08AC" w:rsidRDefault="003C08AC">
      <w:pPr>
        <w:rPr>
          <w:b/>
        </w:rPr>
      </w:pPr>
    </w:p>
    <w:p w:rsidR="003C08AC" w:rsidRDefault="003C08AC">
      <w:pPr>
        <w:rPr>
          <w:b/>
        </w:rPr>
      </w:pPr>
    </w:p>
    <w:p w:rsidR="003C08AC" w:rsidRDefault="00400B87">
      <w:pPr>
        <w:rPr>
          <w:sz w:val="40"/>
          <w:szCs w:val="40"/>
          <w:lang w:val="es-AR"/>
        </w:rPr>
      </w:pPr>
      <w:r>
        <w:rPr>
          <w:b/>
          <w:sz w:val="40"/>
          <w:szCs w:val="40"/>
          <w:lang w:val="es-AR"/>
        </w:rPr>
        <w:t>Buenos Aires, enero 7 de 2021</w:t>
      </w:r>
    </w:p>
    <w:p w:rsidR="003C08AC" w:rsidRDefault="003C08AC">
      <w:pPr>
        <w:rPr>
          <w:b/>
          <w:sz w:val="36"/>
          <w:szCs w:val="36"/>
          <w:lang w:val="es-AR"/>
        </w:rPr>
      </w:pPr>
    </w:p>
    <w:sectPr w:rsidR="003C08AC">
      <w:headerReference w:type="default" r:id="rId8"/>
      <w:footerReference w:type="default" r:id="rId9"/>
      <w:pgSz w:w="12240" w:h="15840"/>
      <w:pgMar w:top="777" w:right="1418" w:bottom="1559" w:left="1418" w:header="720" w:footer="129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87" w:rsidRDefault="00400B87">
      <w:r>
        <w:separator/>
      </w:r>
    </w:p>
  </w:endnote>
  <w:endnote w:type="continuationSeparator" w:id="0">
    <w:p w:rsidR="00400B87" w:rsidRDefault="0040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AC" w:rsidRDefault="00400B87">
    <w:pPr>
      <w:spacing w:before="120"/>
      <w:jc w:val="center"/>
      <w:rPr>
        <w:sz w:val="20"/>
      </w:rPr>
    </w:pPr>
    <w:r>
      <w:rPr>
        <w:sz w:val="20"/>
      </w:rPr>
      <w:t>SOLER 3909 - (1425)  BUENOS AIRES   TEL. 4824-7272/9505/9498/9489   FAX. 4822-7453  4823-1837</w:t>
    </w:r>
  </w:p>
  <w:p w:rsidR="003C08AC" w:rsidRDefault="00400B87">
    <w:pPr>
      <w:pStyle w:val="Piedepgina"/>
    </w:pPr>
    <w:r>
      <w:tab/>
      <w:t>http://www.cca.org.ar---- e-mail: cca@cca.org.ar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87" w:rsidRDefault="00400B87">
      <w:r>
        <w:separator/>
      </w:r>
    </w:p>
  </w:footnote>
  <w:footnote w:type="continuationSeparator" w:id="0">
    <w:p w:rsidR="00400B87" w:rsidRDefault="0040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AC" w:rsidRDefault="00400B87">
    <w:pPr>
      <w:pStyle w:val="Epgrafe"/>
      <w:rPr>
        <w:lang w:val="es-AR" w:eastAsia="es-AR"/>
      </w:rPr>
    </w:pPr>
    <w:r>
      <w:rPr>
        <w:noProof/>
        <w:lang w:val="es-AR" w:eastAsia="es-AR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2303780</wp:posOffset>
          </wp:positionH>
          <wp:positionV relativeFrom="paragraph">
            <wp:posOffset>7620</wp:posOffset>
          </wp:positionV>
          <wp:extent cx="1120140" cy="1150620"/>
          <wp:effectExtent l="0" t="0" r="0" b="0"/>
          <wp:wrapTopAndBottom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" t="-75" r="-77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8AC" w:rsidRDefault="003C08AC">
    <w:pPr>
      <w:pStyle w:val="Epgrafe"/>
    </w:pPr>
  </w:p>
  <w:p w:rsidR="003C08AC" w:rsidRDefault="003C08AC">
    <w:pPr>
      <w:pStyle w:val="Epgrafe"/>
    </w:pPr>
  </w:p>
  <w:p w:rsidR="003C08AC" w:rsidRDefault="003C08AC">
    <w:pPr>
      <w:pStyle w:val="Epgrafe"/>
    </w:pPr>
  </w:p>
  <w:p w:rsidR="003C08AC" w:rsidRDefault="003C08AC">
    <w:pPr>
      <w:pStyle w:val="Epgrafe"/>
    </w:pPr>
  </w:p>
  <w:p w:rsidR="003C08AC" w:rsidRDefault="003C08AC">
    <w:pPr>
      <w:pStyle w:val="Epgrafe"/>
    </w:pPr>
  </w:p>
  <w:p w:rsidR="003C08AC" w:rsidRDefault="003C08AC">
    <w:pPr>
      <w:pStyle w:val="Epgrafe"/>
    </w:pPr>
  </w:p>
  <w:p w:rsidR="003C08AC" w:rsidRDefault="00400B87">
    <w:pPr>
      <w:pStyle w:val="Epgrafe"/>
    </w:pPr>
    <w:r>
      <w:t>CAMARA DEL COMERCIO AUTOMOTOR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69D"/>
    <w:multiLevelType w:val="multilevel"/>
    <w:tmpl w:val="DE90C46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08AC"/>
    <w:rsid w:val="003C08AC"/>
    <w:rsid w:val="00400B87"/>
    <w:rsid w:val="00D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sz w:val="28"/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8"/>
      <w:lang w:val="es-MX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32"/>
      <w:lang w:val="es-MX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  <w:u w:val="single"/>
      <w:lang w:val="es-MX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lang w:val="es-MX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i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b/>
      <w:i w:val="0"/>
      <w:u w:val="none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St6z0">
    <w:name w:val="WW8NumSt6z0"/>
    <w:qFormat/>
    <w:rPr>
      <w:rFonts w:ascii="Symbol" w:hAnsi="Symbol" w:cs="Symbol"/>
    </w:rPr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Destacado">
    <w:name w:val="Destacado"/>
    <w:qFormat/>
    <w:rPr>
      <w:i/>
    </w:rPr>
  </w:style>
  <w:style w:type="character" w:customStyle="1" w:styleId="Muydestacado">
    <w:name w:val="Muy destacado"/>
    <w:qFormat/>
    <w:rPr>
      <w:b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next w:val="Normal"/>
    <w:qFormat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Pr>
      <w:sz w:val="28"/>
      <w:lang w:val="es-MX"/>
    </w:rPr>
  </w:style>
  <w:style w:type="paragraph" w:styleId="Textoindependiente3">
    <w:name w:val="Body Text 3"/>
    <w:basedOn w:val="Normal"/>
    <w:qFormat/>
    <w:rPr>
      <w:b/>
      <w:lang w:val="es-MX"/>
    </w:rPr>
  </w:style>
  <w:style w:type="paragraph" w:styleId="NormalWeb">
    <w:name w:val="Normal (Web)"/>
    <w:basedOn w:val="Normal"/>
    <w:qFormat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pPr>
      <w:spacing w:before="100" w:after="100"/>
    </w:pPr>
    <w:rPr>
      <w:szCs w:val="24"/>
      <w:lang w:val="es-E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sz w:val="28"/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8"/>
      <w:lang w:val="es-MX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32"/>
      <w:lang w:val="es-MX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  <w:u w:val="single"/>
      <w:lang w:val="es-MX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lang w:val="es-MX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i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b/>
      <w:i w:val="0"/>
      <w:u w:val="none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St6z0">
    <w:name w:val="WW8NumSt6z0"/>
    <w:qFormat/>
    <w:rPr>
      <w:rFonts w:ascii="Symbol" w:hAnsi="Symbol" w:cs="Symbol"/>
    </w:rPr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Destacado">
    <w:name w:val="Destacado"/>
    <w:qFormat/>
    <w:rPr>
      <w:i/>
    </w:rPr>
  </w:style>
  <w:style w:type="character" w:customStyle="1" w:styleId="Muydestacado">
    <w:name w:val="Muy destacado"/>
    <w:qFormat/>
    <w:rPr>
      <w:b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next w:val="Normal"/>
    <w:qFormat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Pr>
      <w:sz w:val="28"/>
      <w:lang w:val="es-MX"/>
    </w:rPr>
  </w:style>
  <w:style w:type="paragraph" w:styleId="Textoindependiente3">
    <w:name w:val="Body Text 3"/>
    <w:basedOn w:val="Normal"/>
    <w:qFormat/>
    <w:rPr>
      <w:b/>
      <w:lang w:val="es-MX"/>
    </w:rPr>
  </w:style>
  <w:style w:type="paragraph" w:styleId="NormalWeb">
    <w:name w:val="Normal (Web)"/>
    <w:basedOn w:val="Normal"/>
    <w:qFormat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pPr>
      <w:spacing w:before="100" w:after="100"/>
    </w:pPr>
    <w:rPr>
      <w:szCs w:val="24"/>
      <w:lang w:val="es-E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2660</Characters>
  <Application>Microsoft Office Word</Application>
  <DocSecurity>0</DocSecurity>
  <Lines>22</Lines>
  <Paragraphs>6</Paragraphs>
  <ScaleCrop>false</ScaleCrop>
  <Company>HP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Javi Frontera</cp:lastModifiedBy>
  <cp:revision>2</cp:revision>
  <cp:lastPrinted>2020-01-03T11:55:00Z</cp:lastPrinted>
  <dcterms:created xsi:type="dcterms:W3CDTF">2021-02-05T13:42:00Z</dcterms:created>
  <dcterms:modified xsi:type="dcterms:W3CDTF">2021-02-05T13:42:00Z</dcterms:modified>
  <dc:language>es-AR</dc:language>
</cp:coreProperties>
</file>