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F1" w:rsidRPr="0014600A" w:rsidRDefault="00A56BF1" w:rsidP="00A56BF1">
      <w:pPr>
        <w:pStyle w:val="Ttulo"/>
        <w:jc w:val="left"/>
        <w:rPr>
          <w:rFonts w:ascii="Times New Roman" w:hAnsi="Times New Roman"/>
          <w:color w:val="000000" w:themeColor="text1"/>
          <w:sz w:val="20"/>
        </w:rPr>
      </w:pPr>
      <w:r w:rsidRPr="00CD3798">
        <w:rPr>
          <w:rFonts w:ascii="Arial" w:hAnsi="Arial" w:cs="Arial"/>
          <w:noProof/>
          <w:color w:val="000000" w:themeColor="text1"/>
          <w:sz w:val="20"/>
          <w:lang w:val="es-AR" w:eastAsia="es-AR"/>
        </w:rPr>
        <w:drawing>
          <wp:inline distT="0" distB="0" distL="0" distR="0">
            <wp:extent cx="821690" cy="833120"/>
            <wp:effectExtent l="19050" t="0" r="0" b="0"/>
            <wp:docPr id="1" name="Imagen 1" descr="LOGOB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BN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:szCs w:val="48"/>
        </w:rPr>
        <w:t xml:space="preserve">     </w:t>
      </w:r>
      <w:r w:rsidRPr="0014600A">
        <w:rPr>
          <w:rFonts w:ascii="Times New Roman" w:hAnsi="Times New Roman"/>
          <w:color w:val="000000" w:themeColor="text1"/>
          <w:szCs w:val="48"/>
        </w:rPr>
        <w:t>Cámara del Comercio Automotor</w:t>
      </w:r>
    </w:p>
    <w:p w:rsidR="00A56BF1" w:rsidRPr="000F706C" w:rsidRDefault="00A56BF1" w:rsidP="00A56BF1">
      <w:pPr>
        <w:spacing w:after="240"/>
        <w:jc w:val="center"/>
        <w:rPr>
          <w:color w:val="000000" w:themeColor="text1"/>
        </w:rPr>
      </w:pPr>
      <w:r w:rsidRPr="000F706C">
        <w:rPr>
          <w:color w:val="000000" w:themeColor="text1"/>
        </w:rPr>
        <w:t>Julián Álvarez 1283 (1414) Buenos Aires - Tel: 5197-5014/5032  Fax: 4535-2095  http://www.cca.org.ar</w:t>
      </w:r>
    </w:p>
    <w:tbl>
      <w:tblPr>
        <w:tblW w:w="10387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417"/>
        <w:gridCol w:w="3068"/>
        <w:gridCol w:w="2305"/>
        <w:gridCol w:w="1470"/>
      </w:tblGrid>
      <w:tr w:rsidR="00A56BF1" w:rsidRPr="000F706C" w:rsidTr="00A56BF1">
        <w:trPr>
          <w:trHeight w:val="262"/>
          <w:jc w:val="center"/>
        </w:trPr>
        <w:tc>
          <w:tcPr>
            <w:tcW w:w="10387" w:type="dxa"/>
            <w:gridSpan w:val="5"/>
          </w:tcPr>
          <w:p w:rsidR="00A56BF1" w:rsidRPr="000F706C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0F706C">
              <w:rPr>
                <w:b/>
                <w:color w:val="000000" w:themeColor="text1"/>
              </w:rPr>
              <w:t>Asesoría</w:t>
            </w:r>
          </w:p>
        </w:tc>
      </w:tr>
      <w:tr w:rsidR="00A56BF1" w:rsidRPr="0091299E" w:rsidTr="007E65D9">
        <w:trPr>
          <w:cantSplit/>
          <w:trHeight w:val="413"/>
          <w:jc w:val="center"/>
        </w:trPr>
        <w:tc>
          <w:tcPr>
            <w:tcW w:w="2127" w:type="dxa"/>
          </w:tcPr>
          <w:p w:rsidR="00A56BF1" w:rsidRPr="0091299E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91299E">
              <w:rPr>
                <w:b/>
                <w:color w:val="000000" w:themeColor="text1"/>
              </w:rPr>
              <w:t>Circular Informativa</w:t>
            </w:r>
          </w:p>
          <w:p w:rsidR="00A56BF1" w:rsidRPr="0091299E" w:rsidRDefault="00A56BF1" w:rsidP="00A55A8D">
            <w:pPr>
              <w:jc w:val="center"/>
              <w:rPr>
                <w:b/>
                <w:color w:val="000000" w:themeColor="text1"/>
              </w:rPr>
            </w:pPr>
            <w:r w:rsidRPr="0091299E">
              <w:rPr>
                <w:b/>
                <w:color w:val="000000" w:themeColor="text1"/>
              </w:rPr>
              <w:t>N°</w:t>
            </w:r>
            <w:r w:rsidR="00F30D31" w:rsidRPr="0091299E">
              <w:rPr>
                <w:b/>
                <w:color w:val="000000" w:themeColor="text1"/>
              </w:rPr>
              <w:t>1</w:t>
            </w:r>
            <w:r w:rsidR="0074318C">
              <w:rPr>
                <w:b/>
                <w:color w:val="000000" w:themeColor="text1"/>
              </w:rPr>
              <w:t>32</w:t>
            </w:r>
            <w:r w:rsidR="00097BC2" w:rsidRPr="0091299E">
              <w:rPr>
                <w:b/>
                <w:color w:val="000000" w:themeColor="text1"/>
              </w:rPr>
              <w:t>-</w:t>
            </w:r>
            <w:r w:rsidRPr="0091299E">
              <w:rPr>
                <w:b/>
                <w:color w:val="000000" w:themeColor="text1"/>
              </w:rPr>
              <w:t>201</w:t>
            </w:r>
            <w:r w:rsidR="00367ED7" w:rsidRPr="0091299E">
              <w:rPr>
                <w:b/>
                <w:color w:val="000000" w:themeColor="text1"/>
              </w:rPr>
              <w:t>8</w:t>
            </w:r>
          </w:p>
        </w:tc>
        <w:tc>
          <w:tcPr>
            <w:tcW w:w="1417" w:type="dxa"/>
          </w:tcPr>
          <w:p w:rsidR="00A56BF1" w:rsidRPr="0091299E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91299E">
              <w:rPr>
                <w:b/>
                <w:color w:val="000000" w:themeColor="text1"/>
              </w:rPr>
              <w:t>Área</w:t>
            </w:r>
          </w:p>
          <w:p w:rsidR="005E11FF" w:rsidRPr="0091299E" w:rsidRDefault="0074318C" w:rsidP="00B6648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REGISTRAL</w:t>
            </w:r>
          </w:p>
        </w:tc>
        <w:tc>
          <w:tcPr>
            <w:tcW w:w="6843" w:type="dxa"/>
            <w:gridSpan w:val="3"/>
          </w:tcPr>
          <w:p w:rsidR="002262B4" w:rsidRPr="0091299E" w:rsidRDefault="00755EE1" w:rsidP="003F75DC">
            <w:pPr>
              <w:jc w:val="center"/>
            </w:pPr>
            <w:r w:rsidRPr="0091299E">
              <w:rPr>
                <w:b/>
                <w:color w:val="000000" w:themeColor="text1"/>
              </w:rPr>
              <w:t>Tema</w:t>
            </w:r>
            <w:r w:rsidR="002262B4" w:rsidRPr="0091299E">
              <w:t xml:space="preserve"> </w:t>
            </w:r>
          </w:p>
          <w:p w:rsidR="00A56BF1" w:rsidRDefault="0074318C" w:rsidP="005103F6">
            <w:pPr>
              <w:jc w:val="center"/>
              <w:rPr>
                <w:b/>
                <w:color w:val="000000" w:themeColor="text1"/>
              </w:rPr>
            </w:pPr>
            <w:r w:rsidRPr="0074318C">
              <w:rPr>
                <w:b/>
                <w:color w:val="000000" w:themeColor="text1"/>
              </w:rPr>
              <w:t xml:space="preserve">DI-2018-374-APN-DNRPACP 01 D </w:t>
            </w:r>
            <w:r w:rsidR="00D94049">
              <w:rPr>
                <w:b/>
                <w:color w:val="000000" w:themeColor="text1"/>
              </w:rPr>
              <w:t>–</w:t>
            </w:r>
            <w:r w:rsidRPr="0074318C">
              <w:rPr>
                <w:b/>
                <w:color w:val="000000" w:themeColor="text1"/>
              </w:rPr>
              <w:t xml:space="preserve"> MAVI</w:t>
            </w:r>
          </w:p>
          <w:p w:rsidR="00D94049" w:rsidRPr="0091299E" w:rsidRDefault="00D94049" w:rsidP="005103F6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A56BF1" w:rsidRPr="0091299E" w:rsidTr="00A56BF1">
        <w:trPr>
          <w:trHeight w:val="578"/>
          <w:jc w:val="center"/>
        </w:trPr>
        <w:tc>
          <w:tcPr>
            <w:tcW w:w="6612" w:type="dxa"/>
            <w:gridSpan w:val="3"/>
          </w:tcPr>
          <w:p w:rsidR="00845669" w:rsidRPr="0091299E" w:rsidRDefault="00A56BF1" w:rsidP="003D3D65">
            <w:pPr>
              <w:jc w:val="center"/>
              <w:rPr>
                <w:b/>
                <w:color w:val="000000" w:themeColor="text1"/>
              </w:rPr>
            </w:pPr>
            <w:r w:rsidRPr="0091299E">
              <w:rPr>
                <w:b/>
                <w:color w:val="000000" w:themeColor="text1"/>
              </w:rPr>
              <w:t>Norma</w:t>
            </w:r>
          </w:p>
          <w:p w:rsidR="00A56BF1" w:rsidRPr="0091299E" w:rsidRDefault="00A56BF1" w:rsidP="0091299E">
            <w:pPr>
              <w:jc w:val="center"/>
            </w:pPr>
          </w:p>
        </w:tc>
        <w:tc>
          <w:tcPr>
            <w:tcW w:w="2305" w:type="dxa"/>
          </w:tcPr>
          <w:p w:rsidR="00E1650D" w:rsidRPr="0091299E" w:rsidRDefault="00A56BF1" w:rsidP="003D3D65">
            <w:pPr>
              <w:jc w:val="center"/>
              <w:rPr>
                <w:b/>
                <w:color w:val="000000" w:themeColor="text1"/>
              </w:rPr>
            </w:pPr>
            <w:r w:rsidRPr="0091299E">
              <w:rPr>
                <w:b/>
                <w:color w:val="000000" w:themeColor="text1"/>
              </w:rPr>
              <w:t>Publicación</w:t>
            </w:r>
          </w:p>
          <w:p w:rsidR="00A56BF1" w:rsidRPr="0091299E" w:rsidRDefault="00A56BF1" w:rsidP="00E1650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70" w:type="dxa"/>
          </w:tcPr>
          <w:p w:rsidR="00A56BF1" w:rsidRPr="0091299E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91299E">
              <w:rPr>
                <w:b/>
                <w:color w:val="000000" w:themeColor="text1"/>
              </w:rPr>
              <w:t>Fecha</w:t>
            </w:r>
          </w:p>
          <w:p w:rsidR="00A56BF1" w:rsidRPr="0091299E" w:rsidRDefault="0074318C" w:rsidP="00A55A8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</w:t>
            </w:r>
            <w:r w:rsidR="00A56BF1" w:rsidRPr="0091299E">
              <w:rPr>
                <w:b/>
                <w:color w:val="000000" w:themeColor="text1"/>
              </w:rPr>
              <w:t>/</w:t>
            </w:r>
            <w:r w:rsidR="0091299E" w:rsidRPr="0091299E">
              <w:rPr>
                <w:b/>
                <w:color w:val="000000" w:themeColor="text1"/>
              </w:rPr>
              <w:t>10</w:t>
            </w:r>
            <w:r w:rsidR="00A56BF1" w:rsidRPr="0091299E">
              <w:rPr>
                <w:b/>
                <w:color w:val="000000" w:themeColor="text1"/>
              </w:rPr>
              <w:t>/201</w:t>
            </w:r>
            <w:r w:rsidR="00645485" w:rsidRPr="0091299E">
              <w:rPr>
                <w:b/>
                <w:color w:val="000000" w:themeColor="text1"/>
              </w:rPr>
              <w:t>8</w:t>
            </w:r>
          </w:p>
        </w:tc>
      </w:tr>
    </w:tbl>
    <w:p w:rsidR="00AC0E43" w:rsidRPr="0091299E" w:rsidRDefault="00AC0E43" w:rsidP="00A55A8D">
      <w:pPr>
        <w:rPr>
          <w:color w:val="000000"/>
          <w:sz w:val="18"/>
          <w:szCs w:val="18"/>
          <w:lang w:val="es-AR"/>
        </w:rPr>
      </w:pPr>
    </w:p>
    <w:p w:rsidR="00664853" w:rsidRPr="0091299E" w:rsidRDefault="0074318C" w:rsidP="00A55A8D">
      <w:pPr>
        <w:rPr>
          <w:color w:val="000000"/>
          <w:sz w:val="22"/>
          <w:szCs w:val="22"/>
          <w:lang w:val="es-AR"/>
        </w:rPr>
      </w:pPr>
      <w:r>
        <w:rPr>
          <w:noProof/>
          <w:color w:val="000000"/>
          <w:sz w:val="22"/>
          <w:szCs w:val="22"/>
          <w:lang w:val="es-AR" w:eastAsia="es-AR"/>
        </w:rPr>
        <w:drawing>
          <wp:inline distT="0" distB="0" distL="0" distR="0">
            <wp:extent cx="5577840" cy="6934199"/>
            <wp:effectExtent l="19050" t="0" r="3810" b="0"/>
            <wp:docPr id="2" name="1 Imagen" descr="0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4579" cy="6930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853" w:rsidRPr="0091299E" w:rsidRDefault="00664853" w:rsidP="00664853">
      <w:pPr>
        <w:jc w:val="center"/>
        <w:rPr>
          <w:color w:val="000000"/>
          <w:sz w:val="18"/>
          <w:szCs w:val="18"/>
          <w:lang w:val="es-AR"/>
        </w:rPr>
      </w:pPr>
    </w:p>
    <w:p w:rsidR="00664853" w:rsidRPr="0091299E" w:rsidRDefault="0074318C" w:rsidP="00664853">
      <w:pPr>
        <w:jc w:val="center"/>
        <w:rPr>
          <w:color w:val="000000"/>
          <w:sz w:val="18"/>
          <w:szCs w:val="18"/>
          <w:lang w:val="es-AR"/>
        </w:rPr>
      </w:pPr>
      <w:r>
        <w:rPr>
          <w:noProof/>
          <w:color w:val="000000"/>
          <w:sz w:val="18"/>
          <w:szCs w:val="18"/>
          <w:lang w:val="es-AR" w:eastAsia="es-AR"/>
        </w:rPr>
        <w:drawing>
          <wp:inline distT="0" distB="0" distL="0" distR="0">
            <wp:extent cx="6480810" cy="8387080"/>
            <wp:effectExtent l="19050" t="0" r="0" b="0"/>
            <wp:docPr id="3" name="2 Imagen" descr="00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2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838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853" w:rsidRDefault="00664853" w:rsidP="00664853">
      <w:pPr>
        <w:jc w:val="center"/>
        <w:rPr>
          <w:color w:val="000000"/>
          <w:sz w:val="18"/>
          <w:szCs w:val="18"/>
          <w:lang w:val="es-AR"/>
        </w:rPr>
      </w:pPr>
    </w:p>
    <w:p w:rsidR="00285A1F" w:rsidRDefault="00285A1F" w:rsidP="00664853">
      <w:pPr>
        <w:jc w:val="center"/>
        <w:rPr>
          <w:color w:val="000000"/>
          <w:sz w:val="18"/>
          <w:szCs w:val="18"/>
          <w:lang w:val="es-AR"/>
        </w:rPr>
      </w:pPr>
    </w:p>
    <w:p w:rsidR="00285A1F" w:rsidRPr="00A55A8D" w:rsidRDefault="00285A1F" w:rsidP="00664853">
      <w:pPr>
        <w:jc w:val="center"/>
        <w:rPr>
          <w:color w:val="000000"/>
          <w:sz w:val="18"/>
          <w:szCs w:val="18"/>
          <w:lang w:val="es-AR"/>
        </w:rPr>
      </w:pPr>
    </w:p>
    <w:sectPr w:rsidR="00285A1F" w:rsidRPr="00A55A8D" w:rsidSect="00A55A8D">
      <w:pgSz w:w="12240" w:h="15840"/>
      <w:pgMar w:top="426" w:right="1183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6BF1"/>
    <w:rsid w:val="0000658D"/>
    <w:rsid w:val="00007BA1"/>
    <w:rsid w:val="000118FC"/>
    <w:rsid w:val="000135DF"/>
    <w:rsid w:val="00015072"/>
    <w:rsid w:val="00021D2C"/>
    <w:rsid w:val="000242C3"/>
    <w:rsid w:val="000276CD"/>
    <w:rsid w:val="000279FD"/>
    <w:rsid w:val="00032750"/>
    <w:rsid w:val="00034B2B"/>
    <w:rsid w:val="00037FAD"/>
    <w:rsid w:val="00045DA0"/>
    <w:rsid w:val="00046302"/>
    <w:rsid w:val="00050C04"/>
    <w:rsid w:val="000531C0"/>
    <w:rsid w:val="00053575"/>
    <w:rsid w:val="00054AAA"/>
    <w:rsid w:val="00054D75"/>
    <w:rsid w:val="00064F99"/>
    <w:rsid w:val="00065760"/>
    <w:rsid w:val="00072790"/>
    <w:rsid w:val="00075D71"/>
    <w:rsid w:val="00083E8B"/>
    <w:rsid w:val="00085B8C"/>
    <w:rsid w:val="00097BC2"/>
    <w:rsid w:val="000A5EF2"/>
    <w:rsid w:val="000B445A"/>
    <w:rsid w:val="000E16EE"/>
    <w:rsid w:val="000E2009"/>
    <w:rsid w:val="000E36C6"/>
    <w:rsid w:val="000E6174"/>
    <w:rsid w:val="000F706C"/>
    <w:rsid w:val="00112C4F"/>
    <w:rsid w:val="00113EF8"/>
    <w:rsid w:val="0011428F"/>
    <w:rsid w:val="001209FC"/>
    <w:rsid w:val="00120D70"/>
    <w:rsid w:val="001271B9"/>
    <w:rsid w:val="00132F45"/>
    <w:rsid w:val="00133AA5"/>
    <w:rsid w:val="00136BCC"/>
    <w:rsid w:val="00152034"/>
    <w:rsid w:val="00162F14"/>
    <w:rsid w:val="00165726"/>
    <w:rsid w:val="0016672C"/>
    <w:rsid w:val="00166DD5"/>
    <w:rsid w:val="001768A5"/>
    <w:rsid w:val="00181140"/>
    <w:rsid w:val="001818EF"/>
    <w:rsid w:val="00186192"/>
    <w:rsid w:val="00186FB8"/>
    <w:rsid w:val="00194F6D"/>
    <w:rsid w:val="001A7A61"/>
    <w:rsid w:val="001C5894"/>
    <w:rsid w:val="001D30B5"/>
    <w:rsid w:val="001D73E9"/>
    <w:rsid w:val="001E6D00"/>
    <w:rsid w:val="001E6DE2"/>
    <w:rsid w:val="001F0064"/>
    <w:rsid w:val="001F2DAB"/>
    <w:rsid w:val="001F7B8E"/>
    <w:rsid w:val="00204554"/>
    <w:rsid w:val="0020703F"/>
    <w:rsid w:val="00211502"/>
    <w:rsid w:val="0022105A"/>
    <w:rsid w:val="00226064"/>
    <w:rsid w:val="002262B4"/>
    <w:rsid w:val="00234C9E"/>
    <w:rsid w:val="00253FCD"/>
    <w:rsid w:val="00255475"/>
    <w:rsid w:val="00256543"/>
    <w:rsid w:val="00262524"/>
    <w:rsid w:val="002663E2"/>
    <w:rsid w:val="0027160B"/>
    <w:rsid w:val="0027651D"/>
    <w:rsid w:val="00285A1F"/>
    <w:rsid w:val="00287E25"/>
    <w:rsid w:val="00294E84"/>
    <w:rsid w:val="00295BC8"/>
    <w:rsid w:val="002A386F"/>
    <w:rsid w:val="002A5494"/>
    <w:rsid w:val="002B73E8"/>
    <w:rsid w:val="002C00A2"/>
    <w:rsid w:val="002F3EC1"/>
    <w:rsid w:val="002F4542"/>
    <w:rsid w:val="003048CA"/>
    <w:rsid w:val="003115F1"/>
    <w:rsid w:val="00314F37"/>
    <w:rsid w:val="003264F7"/>
    <w:rsid w:val="00334B6A"/>
    <w:rsid w:val="0033557D"/>
    <w:rsid w:val="00335AC2"/>
    <w:rsid w:val="00335E19"/>
    <w:rsid w:val="003424F8"/>
    <w:rsid w:val="003464A4"/>
    <w:rsid w:val="00360A45"/>
    <w:rsid w:val="0036341C"/>
    <w:rsid w:val="00367ED7"/>
    <w:rsid w:val="00371A9E"/>
    <w:rsid w:val="00380581"/>
    <w:rsid w:val="00381BD1"/>
    <w:rsid w:val="00383D78"/>
    <w:rsid w:val="003857F0"/>
    <w:rsid w:val="003860F3"/>
    <w:rsid w:val="00391B10"/>
    <w:rsid w:val="0039675E"/>
    <w:rsid w:val="003A0EC8"/>
    <w:rsid w:val="003A7225"/>
    <w:rsid w:val="003B2932"/>
    <w:rsid w:val="003B41C0"/>
    <w:rsid w:val="003B4403"/>
    <w:rsid w:val="003C69AD"/>
    <w:rsid w:val="003D1FAC"/>
    <w:rsid w:val="003D3D65"/>
    <w:rsid w:val="003E1E7C"/>
    <w:rsid w:val="003E41B6"/>
    <w:rsid w:val="003E4C4D"/>
    <w:rsid w:val="003F75DC"/>
    <w:rsid w:val="00400B58"/>
    <w:rsid w:val="00404782"/>
    <w:rsid w:val="00413756"/>
    <w:rsid w:val="004152CD"/>
    <w:rsid w:val="00416B8D"/>
    <w:rsid w:val="00426A14"/>
    <w:rsid w:val="0043612B"/>
    <w:rsid w:val="0043615F"/>
    <w:rsid w:val="00444E5D"/>
    <w:rsid w:val="004603F1"/>
    <w:rsid w:val="004609B8"/>
    <w:rsid w:val="00472952"/>
    <w:rsid w:val="00491DD6"/>
    <w:rsid w:val="004A5C4F"/>
    <w:rsid w:val="004A6C0E"/>
    <w:rsid w:val="004A72A1"/>
    <w:rsid w:val="004B5767"/>
    <w:rsid w:val="004C6F37"/>
    <w:rsid w:val="004C7C78"/>
    <w:rsid w:val="004E7C47"/>
    <w:rsid w:val="004F4A06"/>
    <w:rsid w:val="004F6C9D"/>
    <w:rsid w:val="005103F6"/>
    <w:rsid w:val="00515FAA"/>
    <w:rsid w:val="00520CD0"/>
    <w:rsid w:val="00525A9F"/>
    <w:rsid w:val="005277C9"/>
    <w:rsid w:val="00533750"/>
    <w:rsid w:val="00542B3F"/>
    <w:rsid w:val="00546326"/>
    <w:rsid w:val="0057218F"/>
    <w:rsid w:val="00573AE5"/>
    <w:rsid w:val="00580779"/>
    <w:rsid w:val="00585332"/>
    <w:rsid w:val="00592BFE"/>
    <w:rsid w:val="00593AEF"/>
    <w:rsid w:val="00593B0B"/>
    <w:rsid w:val="00594EE3"/>
    <w:rsid w:val="00595F1C"/>
    <w:rsid w:val="00596BCF"/>
    <w:rsid w:val="005979DC"/>
    <w:rsid w:val="005B02C4"/>
    <w:rsid w:val="005D13A6"/>
    <w:rsid w:val="005D1B53"/>
    <w:rsid w:val="005E11FF"/>
    <w:rsid w:val="005E2BDB"/>
    <w:rsid w:val="005E5E0D"/>
    <w:rsid w:val="005E7ED8"/>
    <w:rsid w:val="00607305"/>
    <w:rsid w:val="00612223"/>
    <w:rsid w:val="00621D1D"/>
    <w:rsid w:val="006302B5"/>
    <w:rsid w:val="006433D7"/>
    <w:rsid w:val="00643889"/>
    <w:rsid w:val="00645485"/>
    <w:rsid w:val="006501F3"/>
    <w:rsid w:val="0065590A"/>
    <w:rsid w:val="00656272"/>
    <w:rsid w:val="00664853"/>
    <w:rsid w:val="006701DF"/>
    <w:rsid w:val="0067047D"/>
    <w:rsid w:val="00677510"/>
    <w:rsid w:val="0069256F"/>
    <w:rsid w:val="00695990"/>
    <w:rsid w:val="006A3FA2"/>
    <w:rsid w:val="006A536E"/>
    <w:rsid w:val="006B37F5"/>
    <w:rsid w:val="006C2941"/>
    <w:rsid w:val="006C54E3"/>
    <w:rsid w:val="006D5457"/>
    <w:rsid w:val="006D6B2C"/>
    <w:rsid w:val="006E1E92"/>
    <w:rsid w:val="006F3268"/>
    <w:rsid w:val="006F3481"/>
    <w:rsid w:val="00700F6E"/>
    <w:rsid w:val="0070152E"/>
    <w:rsid w:val="007070A0"/>
    <w:rsid w:val="00716F43"/>
    <w:rsid w:val="00722CBA"/>
    <w:rsid w:val="00724306"/>
    <w:rsid w:val="007262A5"/>
    <w:rsid w:val="00732186"/>
    <w:rsid w:val="007343F2"/>
    <w:rsid w:val="00736B38"/>
    <w:rsid w:val="0074318C"/>
    <w:rsid w:val="00744436"/>
    <w:rsid w:val="00755EE1"/>
    <w:rsid w:val="00763624"/>
    <w:rsid w:val="00764996"/>
    <w:rsid w:val="007714E7"/>
    <w:rsid w:val="00771B45"/>
    <w:rsid w:val="00773BE8"/>
    <w:rsid w:val="00774925"/>
    <w:rsid w:val="0078314F"/>
    <w:rsid w:val="00797CC7"/>
    <w:rsid w:val="007B1A47"/>
    <w:rsid w:val="007B4907"/>
    <w:rsid w:val="007B65CD"/>
    <w:rsid w:val="007B77E7"/>
    <w:rsid w:val="007B7A43"/>
    <w:rsid w:val="007D5CB0"/>
    <w:rsid w:val="007E65D9"/>
    <w:rsid w:val="007F6832"/>
    <w:rsid w:val="007F68A0"/>
    <w:rsid w:val="007F6C3C"/>
    <w:rsid w:val="00800835"/>
    <w:rsid w:val="00807569"/>
    <w:rsid w:val="0081222A"/>
    <w:rsid w:val="00813684"/>
    <w:rsid w:val="00813F60"/>
    <w:rsid w:val="008147BB"/>
    <w:rsid w:val="00824760"/>
    <w:rsid w:val="0082517D"/>
    <w:rsid w:val="0083552D"/>
    <w:rsid w:val="00844810"/>
    <w:rsid w:val="00845669"/>
    <w:rsid w:val="0085600C"/>
    <w:rsid w:val="008609EA"/>
    <w:rsid w:val="0087469D"/>
    <w:rsid w:val="00875206"/>
    <w:rsid w:val="0087523D"/>
    <w:rsid w:val="0087681E"/>
    <w:rsid w:val="008976E5"/>
    <w:rsid w:val="008A0A0D"/>
    <w:rsid w:val="008C1DEB"/>
    <w:rsid w:val="008C546D"/>
    <w:rsid w:val="008D3F8F"/>
    <w:rsid w:val="008D6B7E"/>
    <w:rsid w:val="008E0779"/>
    <w:rsid w:val="008E34B0"/>
    <w:rsid w:val="008F020F"/>
    <w:rsid w:val="008F4DBD"/>
    <w:rsid w:val="008F5DD9"/>
    <w:rsid w:val="00902FD9"/>
    <w:rsid w:val="00905575"/>
    <w:rsid w:val="0091299E"/>
    <w:rsid w:val="00912A86"/>
    <w:rsid w:val="00952709"/>
    <w:rsid w:val="00954DCE"/>
    <w:rsid w:val="00956C27"/>
    <w:rsid w:val="00957465"/>
    <w:rsid w:val="00961D2E"/>
    <w:rsid w:val="00976699"/>
    <w:rsid w:val="00980754"/>
    <w:rsid w:val="009829EC"/>
    <w:rsid w:val="00996D7F"/>
    <w:rsid w:val="009A4D8D"/>
    <w:rsid w:val="009A4F37"/>
    <w:rsid w:val="009A73CD"/>
    <w:rsid w:val="009B2FA0"/>
    <w:rsid w:val="009B643E"/>
    <w:rsid w:val="009C01C1"/>
    <w:rsid w:val="009D5A2F"/>
    <w:rsid w:val="009F0083"/>
    <w:rsid w:val="009F16B9"/>
    <w:rsid w:val="009F5762"/>
    <w:rsid w:val="00A04CFE"/>
    <w:rsid w:val="00A12564"/>
    <w:rsid w:val="00A12652"/>
    <w:rsid w:val="00A30837"/>
    <w:rsid w:val="00A31783"/>
    <w:rsid w:val="00A3352C"/>
    <w:rsid w:val="00A400AE"/>
    <w:rsid w:val="00A404E5"/>
    <w:rsid w:val="00A55A8D"/>
    <w:rsid w:val="00A56BF1"/>
    <w:rsid w:val="00A633D3"/>
    <w:rsid w:val="00A6446C"/>
    <w:rsid w:val="00A71D89"/>
    <w:rsid w:val="00A744AF"/>
    <w:rsid w:val="00A754EF"/>
    <w:rsid w:val="00A846F5"/>
    <w:rsid w:val="00A84D31"/>
    <w:rsid w:val="00A90B98"/>
    <w:rsid w:val="00AA6743"/>
    <w:rsid w:val="00AB3652"/>
    <w:rsid w:val="00AC0679"/>
    <w:rsid w:val="00AC0E43"/>
    <w:rsid w:val="00AC4A4D"/>
    <w:rsid w:val="00AC760B"/>
    <w:rsid w:val="00AD10A6"/>
    <w:rsid w:val="00B11F60"/>
    <w:rsid w:val="00B25270"/>
    <w:rsid w:val="00B257CA"/>
    <w:rsid w:val="00B30C55"/>
    <w:rsid w:val="00B3170F"/>
    <w:rsid w:val="00B32C9E"/>
    <w:rsid w:val="00B34153"/>
    <w:rsid w:val="00B36224"/>
    <w:rsid w:val="00B4044C"/>
    <w:rsid w:val="00B5545C"/>
    <w:rsid w:val="00B57AD4"/>
    <w:rsid w:val="00B6119E"/>
    <w:rsid w:val="00B66489"/>
    <w:rsid w:val="00B66943"/>
    <w:rsid w:val="00B83E1F"/>
    <w:rsid w:val="00B90D5D"/>
    <w:rsid w:val="00B9245B"/>
    <w:rsid w:val="00B940A0"/>
    <w:rsid w:val="00B979C3"/>
    <w:rsid w:val="00BA1E71"/>
    <w:rsid w:val="00BA4B4A"/>
    <w:rsid w:val="00BB2561"/>
    <w:rsid w:val="00BB2DF5"/>
    <w:rsid w:val="00BC3CD8"/>
    <w:rsid w:val="00BC6D65"/>
    <w:rsid w:val="00BD0868"/>
    <w:rsid w:val="00BD138D"/>
    <w:rsid w:val="00BD2A3C"/>
    <w:rsid w:val="00BE04F8"/>
    <w:rsid w:val="00BE2114"/>
    <w:rsid w:val="00BE4FDB"/>
    <w:rsid w:val="00BF4787"/>
    <w:rsid w:val="00BF7E10"/>
    <w:rsid w:val="00C0538F"/>
    <w:rsid w:val="00C1031F"/>
    <w:rsid w:val="00C10A4C"/>
    <w:rsid w:val="00C13C2E"/>
    <w:rsid w:val="00C225EA"/>
    <w:rsid w:val="00C24944"/>
    <w:rsid w:val="00C251E2"/>
    <w:rsid w:val="00C4743F"/>
    <w:rsid w:val="00C51E6A"/>
    <w:rsid w:val="00C53951"/>
    <w:rsid w:val="00C63801"/>
    <w:rsid w:val="00C8239A"/>
    <w:rsid w:val="00C836C9"/>
    <w:rsid w:val="00C8615C"/>
    <w:rsid w:val="00CA4E17"/>
    <w:rsid w:val="00CB4B83"/>
    <w:rsid w:val="00CB5F62"/>
    <w:rsid w:val="00CD2B77"/>
    <w:rsid w:val="00CE0A06"/>
    <w:rsid w:val="00CF4548"/>
    <w:rsid w:val="00CF7120"/>
    <w:rsid w:val="00CF7C1D"/>
    <w:rsid w:val="00D003AE"/>
    <w:rsid w:val="00D03303"/>
    <w:rsid w:val="00D03B5F"/>
    <w:rsid w:val="00D04510"/>
    <w:rsid w:val="00D16CCC"/>
    <w:rsid w:val="00D41274"/>
    <w:rsid w:val="00D42C9A"/>
    <w:rsid w:val="00D44742"/>
    <w:rsid w:val="00D54CE9"/>
    <w:rsid w:val="00D55788"/>
    <w:rsid w:val="00D67A7F"/>
    <w:rsid w:val="00D72B5E"/>
    <w:rsid w:val="00D94049"/>
    <w:rsid w:val="00DA3342"/>
    <w:rsid w:val="00DA3386"/>
    <w:rsid w:val="00DB558F"/>
    <w:rsid w:val="00DC0756"/>
    <w:rsid w:val="00DC3BEB"/>
    <w:rsid w:val="00DC6D0F"/>
    <w:rsid w:val="00DD6F33"/>
    <w:rsid w:val="00DF3DF5"/>
    <w:rsid w:val="00DF7DFA"/>
    <w:rsid w:val="00E07C96"/>
    <w:rsid w:val="00E1650D"/>
    <w:rsid w:val="00E242DE"/>
    <w:rsid w:val="00E249D5"/>
    <w:rsid w:val="00E31D00"/>
    <w:rsid w:val="00E32EFA"/>
    <w:rsid w:val="00E3504D"/>
    <w:rsid w:val="00E6033E"/>
    <w:rsid w:val="00E7503E"/>
    <w:rsid w:val="00E85D10"/>
    <w:rsid w:val="00E968F5"/>
    <w:rsid w:val="00EA6221"/>
    <w:rsid w:val="00EB655E"/>
    <w:rsid w:val="00ED2700"/>
    <w:rsid w:val="00ED4904"/>
    <w:rsid w:val="00EE4316"/>
    <w:rsid w:val="00EE7CC9"/>
    <w:rsid w:val="00F070E4"/>
    <w:rsid w:val="00F13E82"/>
    <w:rsid w:val="00F23D51"/>
    <w:rsid w:val="00F3018F"/>
    <w:rsid w:val="00F30D31"/>
    <w:rsid w:val="00F335B1"/>
    <w:rsid w:val="00F34F42"/>
    <w:rsid w:val="00F40C21"/>
    <w:rsid w:val="00F56AC2"/>
    <w:rsid w:val="00F56AC4"/>
    <w:rsid w:val="00F84B8B"/>
    <w:rsid w:val="00F857E6"/>
    <w:rsid w:val="00F91F51"/>
    <w:rsid w:val="00F97392"/>
    <w:rsid w:val="00FA1BCF"/>
    <w:rsid w:val="00FB2136"/>
    <w:rsid w:val="00FB30DB"/>
    <w:rsid w:val="00FB5681"/>
    <w:rsid w:val="00FF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A56BF1"/>
    <w:pPr>
      <w:spacing w:before="120"/>
      <w:jc w:val="center"/>
    </w:pPr>
    <w:rPr>
      <w:rFonts w:ascii="Bookman Old Style" w:hAnsi="Bookman Old Style"/>
      <w:b/>
      <w:sz w:val="48"/>
    </w:rPr>
  </w:style>
  <w:style w:type="character" w:customStyle="1" w:styleId="TtuloCar">
    <w:name w:val="Título Car"/>
    <w:basedOn w:val="Fuentedeprrafopredeter"/>
    <w:link w:val="Ttulo"/>
    <w:rsid w:val="00A56BF1"/>
    <w:rPr>
      <w:rFonts w:ascii="Bookman Old Style" w:eastAsia="Times New Roman" w:hAnsi="Bookman Old Style" w:cs="Times New Roman"/>
      <w:b/>
      <w:sz w:val="48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A56BF1"/>
  </w:style>
  <w:style w:type="paragraph" w:styleId="Textodeglobo">
    <w:name w:val="Balloon Text"/>
    <w:basedOn w:val="Normal"/>
    <w:link w:val="TextodegloboCar"/>
    <w:uiPriority w:val="99"/>
    <w:semiHidden/>
    <w:unhideWhenUsed/>
    <w:rsid w:val="00A56B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BF1"/>
    <w:rPr>
      <w:rFonts w:ascii="Tahoma" w:eastAsia="Times New Roman" w:hAnsi="Tahoma" w:cs="Tahoma"/>
      <w:sz w:val="16"/>
      <w:szCs w:val="1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2C00A2"/>
    <w:rPr>
      <w:b/>
      <w:bCs/>
    </w:rPr>
  </w:style>
  <w:style w:type="paragraph" w:customStyle="1" w:styleId="sangrianovedades">
    <w:name w:val="sangri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negritanovedades">
    <w:name w:val="negritanovedades"/>
    <w:basedOn w:val="Fuentedeprrafopredeter"/>
    <w:rsid w:val="00722CBA"/>
  </w:style>
  <w:style w:type="paragraph" w:customStyle="1" w:styleId="textocentradonegritanovedades">
    <w:name w:val="textocentradonegrit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1erfrancesnovedades">
    <w:name w:val="errepar_1erfrances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2dofrancesnovedades">
    <w:name w:val="errepar_2dofrances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hipervnculo">
    <w:name w:val="hipervnculo"/>
    <w:basedOn w:val="Fuentedeprrafopredeter"/>
    <w:rsid w:val="00722CBA"/>
  </w:style>
  <w:style w:type="paragraph" w:customStyle="1" w:styleId="textoderechanovedades">
    <w:name w:val="textoderech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extonovedades">
    <w:name w:val="texto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sumarionovedades">
    <w:name w:val="sumarionovedades"/>
    <w:basedOn w:val="Fuentedeprrafopredeter"/>
    <w:rsid w:val="00755EE1"/>
  </w:style>
  <w:style w:type="character" w:customStyle="1" w:styleId="highlight">
    <w:name w:val="highlight"/>
    <w:basedOn w:val="Fuentedeprrafopredeter"/>
    <w:rsid w:val="00755EE1"/>
  </w:style>
  <w:style w:type="character" w:customStyle="1" w:styleId="negritasubrayado">
    <w:name w:val="negritasubrayado"/>
    <w:basedOn w:val="Fuentedeprrafopredeter"/>
    <w:rsid w:val="00755EE1"/>
  </w:style>
  <w:style w:type="character" w:styleId="Hipervnculo0">
    <w:name w:val="Hyperlink"/>
    <w:basedOn w:val="Fuentedeprrafopredeter"/>
    <w:uiPriority w:val="99"/>
    <w:unhideWhenUsed/>
    <w:rsid w:val="00E85D1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5D10"/>
    <w:rPr>
      <w:color w:val="800080" w:themeColor="followedHyperlink"/>
      <w:u w:val="single"/>
    </w:rPr>
  </w:style>
  <w:style w:type="paragraph" w:customStyle="1" w:styleId="tablacentrado8">
    <w:name w:val="tablacentrado8"/>
    <w:basedOn w:val="Normal"/>
    <w:rsid w:val="003F75DC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analisis">
    <w:name w:val="analisis"/>
    <w:basedOn w:val="Normal"/>
    <w:rsid w:val="008D6B7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3erfrancesnovedades">
    <w:name w:val="errepar_3erfrancesnovedades"/>
    <w:basedOn w:val="Normal"/>
    <w:rsid w:val="00677510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extocentradonovedades">
    <w:name w:val="textocentradonovedades"/>
    <w:basedOn w:val="Normal"/>
    <w:rsid w:val="005E7ED8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4tofrancesnovedades">
    <w:name w:val="errepar_4tofrancesnovedades"/>
    <w:basedOn w:val="Normal"/>
    <w:rsid w:val="005E7ED8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exto8novedades">
    <w:name w:val="texto8novedades"/>
    <w:basedOn w:val="Normal"/>
    <w:rsid w:val="003424F8"/>
    <w:pPr>
      <w:spacing w:before="100" w:beforeAutospacing="1" w:after="100" w:afterAutospacing="1"/>
    </w:pPr>
    <w:rPr>
      <w:sz w:val="24"/>
      <w:szCs w:val="24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FD853-9868-46BD-B63C-2F7E0CCD7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2</cp:revision>
  <cp:lastPrinted>2018-07-27T14:31:00Z</cp:lastPrinted>
  <dcterms:created xsi:type="dcterms:W3CDTF">2018-10-04T14:21:00Z</dcterms:created>
  <dcterms:modified xsi:type="dcterms:W3CDTF">2018-10-04T14:21:00Z</dcterms:modified>
</cp:coreProperties>
</file>